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B6B301" wp14:paraId="1436C713" wp14:textId="16E406D4">
      <w:pPr>
        <w:rPr>
          <w:rFonts w:ascii="Century Gothic" w:hAnsi="Century Gothic" w:eastAsia="Century Gothic" w:cs="Century Gothic"/>
          <w:sz w:val="24"/>
          <w:szCs w:val="24"/>
        </w:rPr>
      </w:pP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Bogotá, D.C, </w:t>
      </w:r>
      <w:r w:rsidRPr="4CB6B301" w:rsidR="0BDF8738">
        <w:rPr>
          <w:rFonts w:ascii="Century Gothic" w:hAnsi="Century Gothic" w:eastAsia="Century Gothic" w:cs="Century Gothic"/>
          <w:sz w:val="24"/>
          <w:szCs w:val="24"/>
          <w:highlight w:val="yellow"/>
        </w:rPr>
        <w:t>xxxx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 2026</w:t>
      </w:r>
      <w:r>
        <w:br/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Señores</w:t>
      </w:r>
      <w:r>
        <w:br/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Programa Expertos Intencionales</w:t>
      </w:r>
      <w:r w:rsidRPr="4CB6B301" w:rsidR="05FFE341">
        <w:rPr>
          <w:rFonts w:ascii="Century Gothic" w:hAnsi="Century Gothic" w:eastAsia="Century Gothic" w:cs="Century Gothic"/>
          <w:sz w:val="24"/>
          <w:szCs w:val="24"/>
        </w:rPr>
        <w:t xml:space="preserve"> – 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ICETEX</w:t>
      </w:r>
      <w:r>
        <w:br/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Bogotá</w:t>
      </w:r>
    </w:p>
    <w:p xmlns:wp14="http://schemas.microsoft.com/office/word/2010/wordml" w:rsidP="4CB6B301" wp14:paraId="0BAFD927" wp14:textId="1341A13F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38FD391E" wp14:textId="7AEC7CB3">
      <w:pPr>
        <w:pStyle w:val="Normal"/>
        <w:jc w:val="right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4CB6B301" w:rsidR="08CB2D51">
        <w:rPr>
          <w:rFonts w:ascii="Century Gothic" w:hAnsi="Century Gothic" w:eastAsia="Century Gothic" w:cs="Century Gothic"/>
          <w:b w:val="1"/>
          <w:bCs w:val="1"/>
          <w:i w:val="1"/>
          <w:iCs w:val="1"/>
          <w:sz w:val="24"/>
          <w:szCs w:val="24"/>
        </w:rPr>
        <w:t>Asunto:</w:t>
      </w:r>
      <w:r w:rsidRPr="4CB6B301" w:rsidR="08CB2D51">
        <w:rPr>
          <w:rFonts w:ascii="Century Gothic" w:hAnsi="Century Gothic" w:eastAsia="Century Gothic" w:cs="Century Gothic"/>
          <w:i w:val="1"/>
          <w:iCs w:val="1"/>
          <w:sz w:val="24"/>
          <w:szCs w:val="24"/>
        </w:rPr>
        <w:t xml:space="preserve"> </w:t>
      </w:r>
      <w:r w:rsidRPr="4CB6B301" w:rsidR="08CB2D5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Carta de confirmación de reembolso de gastos</w:t>
      </w:r>
    </w:p>
    <w:p xmlns:wp14="http://schemas.microsoft.com/office/word/2010/wordml" w:rsidP="4CB6B301" wp14:paraId="6F036B0D" wp14:textId="1F7E4028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061E5D2E" wp14:textId="4A882F6D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Apreciados señores:</w:t>
      </w:r>
      <w:r>
        <w:br/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Reciban un cordial saludo. </w:t>
      </w:r>
    </w:p>
    <w:p xmlns:wp14="http://schemas.microsoft.com/office/word/2010/wordml" w:rsidP="4CB6B301" wp14:paraId="73BC3039" wp14:textId="001ABC8F">
      <w:pPr>
        <w:pStyle w:val="Normal"/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</w:pP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Por medio de la presente me permito certificar que he recibido 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por parte de la </w:t>
      </w:r>
      <w:r w:rsidRPr="4CB6B301" w:rsidR="1048F636">
        <w:rPr>
          <w:rFonts w:ascii="Century Gothic" w:hAnsi="Century Gothic" w:eastAsia="Century Gothic" w:cs="Century Gothic"/>
          <w:sz w:val="24"/>
          <w:szCs w:val="24"/>
        </w:rPr>
        <w:t>Universidad</w:t>
      </w:r>
      <w:r w:rsidRPr="4CB6B301" w:rsidR="1048F636">
        <w:rPr>
          <w:rFonts w:ascii="Century Gothic" w:hAnsi="Century Gothic" w:eastAsia="Century Gothic" w:cs="Century Gothic"/>
          <w:sz w:val="24"/>
          <w:szCs w:val="24"/>
        </w:rPr>
        <w:t xml:space="preserve"> del Rosario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, bajo el concepto de reintegro por la compra de </w:t>
      </w:r>
      <w:r w:rsidRPr="4CB6B301" w:rsidR="0BDF8738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tiquetes aéreos o viáticos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, la suma de</w:t>
      </w:r>
      <w:r w:rsidRPr="4CB6B301" w:rsidR="25E65694">
        <w:rPr>
          <w:rFonts w:ascii="Century Gothic" w:hAnsi="Century Gothic" w:eastAsia="Century Gothic" w:cs="Century Gothic"/>
          <w:sz w:val="24"/>
          <w:szCs w:val="24"/>
        </w:rPr>
        <w:t xml:space="preserve"> </w:t>
      </w:r>
      <w:r w:rsidRPr="4CB6B301" w:rsidR="25E65694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 xml:space="preserve">valor en letras </w:t>
      </w:r>
      <w:r w:rsidRPr="4CB6B301" w:rsidR="0BDF8738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(</w:t>
      </w:r>
      <w:r w:rsidRPr="4CB6B301" w:rsidR="3FA4D6A6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valor en números</w:t>
      </w:r>
      <w:r w:rsidRPr="4CB6B301" w:rsidR="0BDF8738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)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, correspondientes al programa de Expertos Internacionales del ICETEX, para el</w:t>
      </w:r>
      <w:r w:rsidRPr="4CB6B301" w:rsidR="1EA73698">
        <w:rPr>
          <w:rFonts w:ascii="Century Gothic" w:hAnsi="Century Gothic" w:eastAsia="Century Gothic" w:cs="Century Gothic"/>
          <w:sz w:val="24"/>
          <w:szCs w:val="24"/>
        </w:rPr>
        <w:t xml:space="preserve"> 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desarrollo de las actividades programadas durante el </w:t>
      </w:r>
      <w:r w:rsidRPr="4CB6B301" w:rsidR="40BC452A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Nombre de la actividad</w:t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 xml:space="preserve"> que se llevó a cabo en </w:t>
      </w:r>
      <w:r w:rsidRPr="4CB6B301" w:rsidR="38A4BC9B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Nombre de la institución, país, ciudad y fechas de la actividad</w:t>
      </w:r>
      <w:r w:rsidRPr="4CB6B301" w:rsidR="0BDF8738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.</w:t>
      </w:r>
    </w:p>
    <w:p xmlns:wp14="http://schemas.microsoft.com/office/word/2010/wordml" w:rsidP="4CB6B301" wp14:paraId="36E288AD" wp14:textId="3DCC8418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Atentamente,</w:t>
      </w:r>
    </w:p>
    <w:p xmlns:wp14="http://schemas.microsoft.com/office/word/2010/wordml" w:rsidP="4CB6B301" wp14:paraId="516E5FD0" wp14:textId="5F80DD01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377D3D5F" wp14:textId="1F5BA09F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5C04B47C" wp14:textId="2680A33A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40CBEB24" wp14:textId="085BC8C8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369BB0C5" wp14:textId="63A59E91">
      <w:pPr>
        <w:pStyle w:val="Normal"/>
        <w:rPr>
          <w:rFonts w:ascii="Century Gothic" w:hAnsi="Century Gothic" w:eastAsia="Century Gothic" w:cs="Century Gothic"/>
          <w:sz w:val="24"/>
          <w:szCs w:val="24"/>
        </w:rPr>
      </w:pPr>
    </w:p>
    <w:p xmlns:wp14="http://schemas.microsoft.com/office/word/2010/wordml" w:rsidP="4CB6B301" wp14:paraId="5C1A07E2" wp14:textId="350B7B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sz w:val="24"/>
          <w:szCs w:val="24"/>
        </w:rPr>
      </w:pPr>
      <w:r w:rsidRPr="4CB6B301" w:rsidR="0BDF8738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Xxxxxxx</w:t>
      </w:r>
      <w:r>
        <w:br/>
      </w:r>
      <w:r w:rsidRPr="4CB6B301" w:rsidR="0BDF8738">
        <w:rPr>
          <w:rFonts w:ascii="Century Gothic" w:hAnsi="Century Gothic" w:eastAsia="Century Gothic" w:cs="Century Gothic"/>
          <w:b w:val="1"/>
          <w:bCs w:val="1"/>
          <w:sz w:val="24"/>
          <w:szCs w:val="24"/>
          <w:highlight w:val="yellow"/>
        </w:rPr>
        <w:t>Unidad Académica</w:t>
      </w:r>
      <w:r>
        <w:br/>
      </w:r>
      <w:r w:rsidRPr="4CB6B301" w:rsidR="0BDF8738">
        <w:rPr>
          <w:rFonts w:ascii="Century Gothic" w:hAnsi="Century Gothic" w:eastAsia="Century Gothic" w:cs="Century Gothic"/>
          <w:sz w:val="24"/>
          <w:szCs w:val="24"/>
        </w:rPr>
        <w:t>Universidad del Rosario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37A67E"/>
    <w:rsid w:val="05FFE341"/>
    <w:rsid w:val="070F8A13"/>
    <w:rsid w:val="08CB2D51"/>
    <w:rsid w:val="0ADDD32A"/>
    <w:rsid w:val="0BDF8738"/>
    <w:rsid w:val="1048F636"/>
    <w:rsid w:val="1EA73698"/>
    <w:rsid w:val="25E65694"/>
    <w:rsid w:val="38A4BC9B"/>
    <w:rsid w:val="3FA4D6A6"/>
    <w:rsid w:val="40BC452A"/>
    <w:rsid w:val="4CB6B301"/>
    <w:rsid w:val="565D640D"/>
    <w:rsid w:val="58618CD2"/>
    <w:rsid w:val="59C2F6AD"/>
    <w:rsid w:val="5CFE0D26"/>
    <w:rsid w:val="5EC57E0A"/>
    <w:rsid w:val="6B867101"/>
    <w:rsid w:val="6F37A67E"/>
    <w:rsid w:val="750A4F14"/>
    <w:rsid w:val="797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7A38"/>
  <w15:chartTrackingRefBased/>
  <w15:docId w15:val="{1A960EF0-7C45-48E9-A089-2B21F22BEF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2026-03-13T14:41:49.4979533Z</dcterms:created>
  <dcterms:modified xsi:type="dcterms:W3CDTF">2026-03-13T14:52:48.2261959Z</dcterms:modified>
  <dc:creator>Yorley Dayan Rodriguez Valencia</dc:creator>
  <lastModifiedBy>Yorley Dayan Rodriguez Valencia</lastModifiedBy>
</coreProperties>
</file>