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268"/>
        <w:gridCol w:w="142"/>
        <w:gridCol w:w="3586"/>
      </w:tblGrid>
      <w:tr w:rsidR="00AE45B9" w:rsidRPr="004942E5" w14:paraId="537DE6A0" w14:textId="77777777" w:rsidTr="00955060">
        <w:trPr>
          <w:trHeight w:val="240"/>
        </w:trPr>
        <w:tc>
          <w:tcPr>
            <w:tcW w:w="9110" w:type="dxa"/>
            <w:gridSpan w:val="4"/>
            <w:shd w:val="clear" w:color="auto" w:fill="E6E6E6"/>
            <w:vAlign w:val="center"/>
          </w:tcPr>
          <w:p w14:paraId="5CB0FFD9" w14:textId="77777777" w:rsidR="00AE45B9" w:rsidRPr="004942E5" w:rsidRDefault="00AE45B9" w:rsidP="000E1C03">
            <w:pPr>
              <w:rPr>
                <w:rFonts w:ascii="Calibri Light" w:hAnsi="Calibri Light" w:cs="Calibri Light"/>
                <w:b/>
              </w:rPr>
            </w:pPr>
            <w:r w:rsidRPr="004942E5">
              <w:rPr>
                <w:rFonts w:ascii="Calibri Light" w:hAnsi="Calibri Light" w:cs="Calibri Light"/>
                <w:b/>
              </w:rPr>
              <w:br w:type="page"/>
              <w:t>PARTE I: INFORMACIÓN GENERAL DEL PROYECTO</w:t>
            </w:r>
          </w:p>
          <w:p w14:paraId="459A821A" w14:textId="5ACF45AE" w:rsidR="002B0113" w:rsidRPr="004942E5" w:rsidRDefault="002B0113" w:rsidP="000E1C03">
            <w:pPr>
              <w:rPr>
                <w:rFonts w:ascii="Calibri Light" w:hAnsi="Calibri Light" w:cs="Calibri Light"/>
                <w:b/>
              </w:rPr>
            </w:pPr>
          </w:p>
        </w:tc>
      </w:tr>
      <w:tr w:rsidR="0040037E" w:rsidRPr="004942E5" w14:paraId="30A4C6C9" w14:textId="77777777" w:rsidTr="00955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5"/>
        </w:trPr>
        <w:tc>
          <w:tcPr>
            <w:tcW w:w="3114" w:type="dxa"/>
            <w:tcBorders>
              <w:right w:val="single" w:sz="4" w:space="0" w:color="auto"/>
            </w:tcBorders>
          </w:tcPr>
          <w:p w14:paraId="126F87F5" w14:textId="77777777" w:rsidR="0040037E" w:rsidRPr="004942E5" w:rsidRDefault="0040037E" w:rsidP="000E1C03">
            <w:pPr>
              <w:rPr>
                <w:rFonts w:ascii="Calibri Light" w:hAnsi="Calibri Light" w:cs="Calibri Light"/>
                <w:b/>
              </w:rPr>
            </w:pPr>
            <w:r w:rsidRPr="004942E5">
              <w:rPr>
                <w:rFonts w:ascii="Calibri Light" w:hAnsi="Calibri Light" w:cs="Calibri Light"/>
                <w:b/>
              </w:rPr>
              <w:t>Título del proyecto</w:t>
            </w:r>
          </w:p>
        </w:tc>
        <w:tc>
          <w:tcPr>
            <w:tcW w:w="5996" w:type="dxa"/>
            <w:gridSpan w:val="3"/>
          </w:tcPr>
          <w:p w14:paraId="32D42A13" w14:textId="77777777" w:rsidR="000E1C03" w:rsidRPr="004942E5" w:rsidRDefault="000E1C03" w:rsidP="000E1C03">
            <w:pPr>
              <w:jc w:val="both"/>
              <w:rPr>
                <w:rFonts w:ascii="Calibri Light" w:hAnsi="Calibri Light" w:cs="Calibri Light"/>
              </w:rPr>
            </w:pPr>
            <w:r w:rsidRPr="004942E5">
              <w:rPr>
                <w:rFonts w:ascii="Calibri Light" w:hAnsi="Calibri Light" w:cs="Calibri Light"/>
              </w:rPr>
              <w:t>Organizaciones y Estética</w:t>
            </w:r>
          </w:p>
          <w:p w14:paraId="5D2A08E9" w14:textId="2EE8C4D7" w:rsidR="002B0113" w:rsidRPr="004942E5" w:rsidRDefault="002B0113" w:rsidP="000E1C03">
            <w:pPr>
              <w:jc w:val="both"/>
              <w:rPr>
                <w:rFonts w:ascii="Calibri Light" w:hAnsi="Calibri Light" w:cs="Calibri Light"/>
              </w:rPr>
            </w:pPr>
          </w:p>
        </w:tc>
      </w:tr>
      <w:tr w:rsidR="000E1C03" w:rsidRPr="004942E5" w14:paraId="1C324E74" w14:textId="77777777" w:rsidTr="00955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6"/>
        </w:trPr>
        <w:tc>
          <w:tcPr>
            <w:tcW w:w="3114" w:type="dxa"/>
            <w:vMerge w:val="restart"/>
          </w:tcPr>
          <w:p w14:paraId="3C6AD553" w14:textId="77777777" w:rsidR="000E1C03" w:rsidRPr="004942E5" w:rsidRDefault="000E1C03" w:rsidP="000E1C03">
            <w:pPr>
              <w:rPr>
                <w:rFonts w:ascii="Calibri Light" w:hAnsi="Calibri Light" w:cs="Calibri Light"/>
                <w:b/>
              </w:rPr>
            </w:pPr>
            <w:r w:rsidRPr="004942E5">
              <w:rPr>
                <w:rFonts w:ascii="Calibri Light" w:hAnsi="Calibri Light" w:cs="Calibri Light"/>
                <w:b/>
              </w:rPr>
              <w:t>Investigador principal (IP)</w:t>
            </w:r>
          </w:p>
        </w:tc>
        <w:tc>
          <w:tcPr>
            <w:tcW w:w="2410" w:type="dxa"/>
            <w:gridSpan w:val="2"/>
          </w:tcPr>
          <w:p w14:paraId="6986B5DB" w14:textId="77777777" w:rsidR="000E1C03" w:rsidRPr="004942E5" w:rsidRDefault="000E1C03" w:rsidP="000E1C03">
            <w:pPr>
              <w:rPr>
                <w:rFonts w:ascii="Calibri Light" w:hAnsi="Calibri Light" w:cs="Calibri Light"/>
              </w:rPr>
            </w:pPr>
            <w:r w:rsidRPr="004942E5">
              <w:rPr>
                <w:rFonts w:ascii="Calibri Light" w:hAnsi="Calibri Light" w:cs="Calibri Light"/>
              </w:rPr>
              <w:t>Nombres y apellidos</w:t>
            </w:r>
          </w:p>
        </w:tc>
        <w:tc>
          <w:tcPr>
            <w:tcW w:w="3586" w:type="dxa"/>
          </w:tcPr>
          <w:p w14:paraId="6FFB7131" w14:textId="393E46B8" w:rsidR="000E1C03" w:rsidRPr="004942E5" w:rsidRDefault="000E1C03" w:rsidP="000E1C03">
            <w:pPr>
              <w:jc w:val="both"/>
              <w:rPr>
                <w:rFonts w:ascii="Calibri Light" w:hAnsi="Calibri Light" w:cs="Calibri Light"/>
              </w:rPr>
            </w:pPr>
            <w:r w:rsidRPr="004942E5">
              <w:rPr>
                <w:rFonts w:ascii="Calibri Light" w:hAnsi="Calibri Light" w:cs="Calibri Light"/>
              </w:rPr>
              <w:t>Juan Carlos Espinosa Méndez</w:t>
            </w:r>
          </w:p>
        </w:tc>
      </w:tr>
      <w:tr w:rsidR="000E1C03" w:rsidRPr="004942E5" w14:paraId="603791DA" w14:textId="77777777" w:rsidTr="00955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4"/>
        </w:trPr>
        <w:tc>
          <w:tcPr>
            <w:tcW w:w="3114" w:type="dxa"/>
            <w:vMerge/>
          </w:tcPr>
          <w:p w14:paraId="50F8701D" w14:textId="77777777" w:rsidR="000E1C03" w:rsidRPr="004942E5" w:rsidRDefault="000E1C03" w:rsidP="000E1C03">
            <w:pPr>
              <w:rPr>
                <w:rFonts w:ascii="Calibri Light" w:hAnsi="Calibri Light" w:cs="Calibri Light"/>
                <w:b/>
              </w:rPr>
            </w:pPr>
          </w:p>
        </w:tc>
        <w:tc>
          <w:tcPr>
            <w:tcW w:w="2410" w:type="dxa"/>
            <w:gridSpan w:val="2"/>
          </w:tcPr>
          <w:p w14:paraId="65F1D64F" w14:textId="54A4CFBF" w:rsidR="000E1C03" w:rsidRPr="004942E5" w:rsidRDefault="000E1C03" w:rsidP="000E1C03">
            <w:pPr>
              <w:rPr>
                <w:rFonts w:ascii="Calibri Light" w:hAnsi="Calibri Light" w:cs="Calibri Light"/>
              </w:rPr>
            </w:pPr>
            <w:r w:rsidRPr="004942E5">
              <w:rPr>
                <w:rFonts w:ascii="Calibri Light" w:hAnsi="Calibri Light" w:cs="Calibri Light"/>
              </w:rPr>
              <w:t>Correo electrónico</w:t>
            </w:r>
          </w:p>
        </w:tc>
        <w:tc>
          <w:tcPr>
            <w:tcW w:w="3586" w:type="dxa"/>
          </w:tcPr>
          <w:p w14:paraId="09B7835F" w14:textId="75FC2561" w:rsidR="000E1C03" w:rsidRPr="004942E5" w:rsidRDefault="001C2EB1" w:rsidP="000E1C03">
            <w:pPr>
              <w:jc w:val="both"/>
              <w:rPr>
                <w:rFonts w:ascii="Calibri Light" w:hAnsi="Calibri Light" w:cs="Calibri Light"/>
              </w:rPr>
            </w:pPr>
            <w:hyperlink r:id="rId7" w:history="1">
              <w:r w:rsidR="002D0C43" w:rsidRPr="00291278">
                <w:rPr>
                  <w:rStyle w:val="Hipervnculo"/>
                  <w:rFonts w:ascii="Calibri Light" w:hAnsi="Calibri Light" w:cs="Calibri Light"/>
                </w:rPr>
                <w:t>juanc.espinosa@urosario.edu.co</w:t>
              </w:r>
            </w:hyperlink>
            <w:r w:rsidR="002D0C43">
              <w:rPr>
                <w:rFonts w:ascii="Calibri Light" w:hAnsi="Calibri Light" w:cs="Calibri Light"/>
              </w:rPr>
              <w:t xml:space="preserve"> </w:t>
            </w:r>
          </w:p>
        </w:tc>
      </w:tr>
      <w:tr w:rsidR="000E1C03" w:rsidRPr="004942E5" w14:paraId="5C334AD4" w14:textId="77777777" w:rsidTr="00955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4"/>
        </w:trPr>
        <w:tc>
          <w:tcPr>
            <w:tcW w:w="3114" w:type="dxa"/>
            <w:vMerge/>
          </w:tcPr>
          <w:p w14:paraId="4EE336D4" w14:textId="77777777" w:rsidR="000E1C03" w:rsidRPr="004942E5" w:rsidRDefault="000E1C03" w:rsidP="000E1C03">
            <w:pPr>
              <w:rPr>
                <w:rFonts w:ascii="Calibri Light" w:hAnsi="Calibri Light" w:cs="Calibri Light"/>
                <w:b/>
              </w:rPr>
            </w:pPr>
          </w:p>
        </w:tc>
        <w:tc>
          <w:tcPr>
            <w:tcW w:w="2410" w:type="dxa"/>
            <w:gridSpan w:val="2"/>
          </w:tcPr>
          <w:p w14:paraId="7DBB4CA9" w14:textId="07CFC87F" w:rsidR="000E1C03" w:rsidRPr="004942E5" w:rsidRDefault="000E1C03" w:rsidP="000E1C03">
            <w:pPr>
              <w:rPr>
                <w:rFonts w:ascii="Calibri Light" w:hAnsi="Calibri Light" w:cs="Calibri Light"/>
              </w:rPr>
            </w:pPr>
            <w:r w:rsidRPr="004942E5">
              <w:rPr>
                <w:rFonts w:ascii="Calibri Light" w:hAnsi="Calibri Light" w:cs="Calibri Light"/>
              </w:rPr>
              <w:t xml:space="preserve">Unidad académica </w:t>
            </w:r>
          </w:p>
        </w:tc>
        <w:tc>
          <w:tcPr>
            <w:tcW w:w="3586" w:type="dxa"/>
          </w:tcPr>
          <w:p w14:paraId="1578F3F2" w14:textId="797FA9A7" w:rsidR="000E1C03" w:rsidRPr="004942E5" w:rsidRDefault="000E1C03" w:rsidP="000E1C03">
            <w:pPr>
              <w:jc w:val="both"/>
              <w:rPr>
                <w:rFonts w:ascii="Calibri Light" w:hAnsi="Calibri Light" w:cs="Calibri Light"/>
              </w:rPr>
            </w:pPr>
            <w:r w:rsidRPr="004942E5">
              <w:rPr>
                <w:rFonts w:ascii="Calibri Light" w:hAnsi="Calibri Light" w:cs="Calibri Light"/>
              </w:rPr>
              <w:t>Escuela de Administración</w:t>
            </w:r>
          </w:p>
        </w:tc>
      </w:tr>
      <w:tr w:rsidR="000E1C03" w:rsidRPr="004942E5" w14:paraId="6BD39536" w14:textId="77777777" w:rsidTr="00955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9"/>
        </w:trPr>
        <w:tc>
          <w:tcPr>
            <w:tcW w:w="3114" w:type="dxa"/>
          </w:tcPr>
          <w:p w14:paraId="36CA7E88" w14:textId="77777777" w:rsidR="000E1C03" w:rsidRPr="004942E5" w:rsidRDefault="000E1C03" w:rsidP="000E1C03">
            <w:pPr>
              <w:rPr>
                <w:rFonts w:ascii="Calibri Light" w:hAnsi="Calibri Light" w:cs="Calibri Light"/>
                <w:b/>
              </w:rPr>
            </w:pPr>
            <w:r w:rsidRPr="004942E5">
              <w:rPr>
                <w:rFonts w:ascii="Calibri Light" w:hAnsi="Calibri Light" w:cs="Calibri Light"/>
                <w:b/>
              </w:rPr>
              <w:t>Descriptores / palabras claves</w:t>
            </w:r>
          </w:p>
        </w:tc>
        <w:tc>
          <w:tcPr>
            <w:tcW w:w="5996" w:type="dxa"/>
            <w:gridSpan w:val="3"/>
          </w:tcPr>
          <w:p w14:paraId="114E882E" w14:textId="77777777" w:rsidR="002B0113" w:rsidRDefault="000E1C03" w:rsidP="000E1C03">
            <w:pPr>
              <w:jc w:val="both"/>
              <w:rPr>
                <w:rFonts w:ascii="Calibri Light" w:hAnsi="Calibri Light" w:cs="Calibri Light"/>
              </w:rPr>
            </w:pPr>
            <w:r w:rsidRPr="004942E5">
              <w:rPr>
                <w:rFonts w:ascii="Calibri Light" w:hAnsi="Calibri Light" w:cs="Calibri Light"/>
              </w:rPr>
              <w:t>Comportamiento Organizacional, Estética Organizacional</w:t>
            </w:r>
            <w:r w:rsidR="00955060" w:rsidRPr="004942E5">
              <w:rPr>
                <w:rFonts w:ascii="Calibri Light" w:hAnsi="Calibri Light" w:cs="Calibri Light"/>
              </w:rPr>
              <w:t>, Moda, Cosmética, Diseño, Arte</w:t>
            </w:r>
          </w:p>
          <w:p w14:paraId="1165073E" w14:textId="6C7CF84D" w:rsidR="002D0C43" w:rsidRPr="004942E5" w:rsidRDefault="002D0C43" w:rsidP="000E1C03">
            <w:pPr>
              <w:jc w:val="both"/>
              <w:rPr>
                <w:rFonts w:ascii="Calibri Light" w:hAnsi="Calibri Light" w:cs="Calibri Light"/>
              </w:rPr>
            </w:pPr>
          </w:p>
        </w:tc>
      </w:tr>
      <w:tr w:rsidR="000E1C03" w:rsidRPr="004942E5" w14:paraId="44ECA497" w14:textId="77777777" w:rsidTr="00955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20"/>
        </w:trPr>
        <w:tc>
          <w:tcPr>
            <w:tcW w:w="3114" w:type="dxa"/>
          </w:tcPr>
          <w:p w14:paraId="2F102198" w14:textId="122F9E58" w:rsidR="000E1C03" w:rsidRPr="004942E5" w:rsidRDefault="000E1C03" w:rsidP="000E1C03">
            <w:pPr>
              <w:rPr>
                <w:rFonts w:ascii="Calibri Light" w:hAnsi="Calibri Light" w:cs="Calibri Light"/>
                <w:b/>
              </w:rPr>
            </w:pPr>
            <w:r w:rsidRPr="004942E5">
              <w:rPr>
                <w:rFonts w:ascii="Calibri Light" w:hAnsi="Calibri Light" w:cs="Calibri Light"/>
                <w:b/>
              </w:rPr>
              <w:t>Resumen del proyecto</w:t>
            </w:r>
          </w:p>
        </w:tc>
        <w:tc>
          <w:tcPr>
            <w:tcW w:w="5996" w:type="dxa"/>
            <w:gridSpan w:val="3"/>
          </w:tcPr>
          <w:p w14:paraId="506E379C" w14:textId="56F45D85" w:rsidR="000E1C03" w:rsidRPr="004942E5" w:rsidRDefault="000E1C03" w:rsidP="000E1C03">
            <w:pPr>
              <w:jc w:val="both"/>
              <w:rPr>
                <w:rFonts w:ascii="Calibri Light" w:hAnsi="Calibri Light" w:cs="Calibri Light"/>
                <w:color w:val="000000" w:themeColor="text1"/>
              </w:rPr>
            </w:pPr>
            <w:r w:rsidRPr="004942E5">
              <w:rPr>
                <w:rFonts w:ascii="Calibri Light" w:hAnsi="Calibri Light" w:cs="Calibri Light"/>
                <w:color w:val="000000" w:themeColor="text1"/>
              </w:rPr>
              <w:t xml:space="preserve">Los factores contextuales han recibido relativamente poca atención dentro del estudio del comportamiento organizacional, el abordaje de los mismos desde una perspectiva estética constituye una aproximación novedosa. En el presente proyecto se propone en un primer momento </w:t>
            </w:r>
            <w:r w:rsidR="00B36311" w:rsidRPr="004942E5">
              <w:rPr>
                <w:rFonts w:ascii="Calibri Light" w:hAnsi="Calibri Light" w:cs="Calibri Light"/>
                <w:color w:val="000000" w:themeColor="text1"/>
              </w:rPr>
              <w:t>revisar sistemáticamente</w:t>
            </w:r>
            <w:r w:rsidRPr="004942E5">
              <w:rPr>
                <w:rFonts w:ascii="Calibri Light" w:hAnsi="Calibri Light" w:cs="Calibri Light"/>
                <w:color w:val="000000" w:themeColor="text1"/>
              </w:rPr>
              <w:t xml:space="preserve"> el conocimiento científico sobre el comportamiento organizacional producido en el campo de estudio de la estética organizacional. </w:t>
            </w:r>
            <w:r w:rsidR="00B36311" w:rsidRPr="004942E5">
              <w:rPr>
                <w:rFonts w:ascii="Calibri Light" w:hAnsi="Calibri Light" w:cs="Calibri Light"/>
                <w:color w:val="000000" w:themeColor="text1"/>
              </w:rPr>
              <w:t>En un segundo momento</w:t>
            </w:r>
            <w:r w:rsidRPr="004942E5">
              <w:rPr>
                <w:rFonts w:ascii="Calibri Light" w:hAnsi="Calibri Light" w:cs="Calibri Light"/>
                <w:color w:val="000000" w:themeColor="text1"/>
              </w:rPr>
              <w:t xml:space="preserve"> se </w:t>
            </w:r>
            <w:r w:rsidR="00B36311" w:rsidRPr="004942E5">
              <w:rPr>
                <w:rFonts w:ascii="Calibri Light" w:hAnsi="Calibri Light" w:cs="Calibri Light"/>
                <w:color w:val="000000" w:themeColor="text1"/>
              </w:rPr>
              <w:t>meta-analizará la evidencia sobre factores contextuales d</w:t>
            </w:r>
            <w:r w:rsidRPr="004942E5">
              <w:rPr>
                <w:rFonts w:ascii="Calibri Light" w:hAnsi="Calibri Light" w:cs="Calibri Light"/>
                <w:color w:val="000000" w:themeColor="text1"/>
              </w:rPr>
              <w:t>el comportamiento organizacional</w:t>
            </w:r>
            <w:r w:rsidR="00B36311" w:rsidRPr="004942E5">
              <w:rPr>
                <w:rFonts w:ascii="Calibri Light" w:hAnsi="Calibri Light" w:cs="Calibri Light"/>
                <w:color w:val="000000" w:themeColor="text1"/>
              </w:rPr>
              <w:t xml:space="preserve"> en </w:t>
            </w:r>
            <w:r w:rsidRPr="004942E5">
              <w:rPr>
                <w:rFonts w:ascii="Calibri Light" w:hAnsi="Calibri Light" w:cs="Calibri Light"/>
                <w:color w:val="000000" w:themeColor="text1"/>
              </w:rPr>
              <w:t xml:space="preserve">las industrias de la moda, la cosmética, el diseño y el arte. Finalmente, </w:t>
            </w:r>
            <w:r w:rsidR="00B36311" w:rsidRPr="004942E5">
              <w:rPr>
                <w:rFonts w:ascii="Calibri Light" w:hAnsi="Calibri Light" w:cs="Calibri Light"/>
                <w:color w:val="000000" w:themeColor="text1"/>
              </w:rPr>
              <w:t xml:space="preserve">en un tercer momento, se explorarán </w:t>
            </w:r>
            <w:r w:rsidRPr="004942E5">
              <w:rPr>
                <w:rFonts w:ascii="Calibri Light" w:hAnsi="Calibri Light" w:cs="Calibri Light"/>
                <w:color w:val="000000" w:themeColor="text1"/>
              </w:rPr>
              <w:t xml:space="preserve">las representaciones </w:t>
            </w:r>
            <w:r w:rsidR="00802AD9" w:rsidRPr="00802AD9">
              <w:rPr>
                <w:rFonts w:ascii="Calibri Light" w:hAnsi="Calibri Light" w:cs="Calibri Light"/>
                <w:color w:val="000000" w:themeColor="text1"/>
              </w:rPr>
              <w:t xml:space="preserve">presentes en la música y el arte </w:t>
            </w:r>
            <w:r w:rsidRPr="004942E5">
              <w:rPr>
                <w:rFonts w:ascii="Calibri Light" w:hAnsi="Calibri Light" w:cs="Calibri Light"/>
                <w:color w:val="000000" w:themeColor="text1"/>
              </w:rPr>
              <w:t xml:space="preserve">del mundo del trabajo y las organizaciones en la sociedad post-industrial. </w:t>
            </w:r>
            <w:r w:rsidR="00B36311" w:rsidRPr="004942E5">
              <w:rPr>
                <w:rFonts w:ascii="Calibri Light" w:hAnsi="Calibri Light" w:cs="Calibri Light"/>
                <w:color w:val="000000" w:themeColor="text1"/>
              </w:rPr>
              <w:t xml:space="preserve">Las estrategias metodológicas para abordar los propósitos investigativos del presente proyecto </w:t>
            </w:r>
            <w:r w:rsidR="002B0113" w:rsidRPr="004942E5">
              <w:rPr>
                <w:rFonts w:ascii="Calibri Light" w:hAnsi="Calibri Light" w:cs="Calibri Light"/>
                <w:color w:val="000000" w:themeColor="text1"/>
              </w:rPr>
              <w:t xml:space="preserve">involucran revisión sistemática, técnicas meta-analíticas, </w:t>
            </w:r>
            <w:r w:rsidRPr="004942E5">
              <w:rPr>
                <w:rFonts w:ascii="Calibri Light" w:hAnsi="Calibri Light" w:cs="Calibri Light"/>
                <w:color w:val="000000" w:themeColor="text1"/>
              </w:rPr>
              <w:t>revisión documental</w:t>
            </w:r>
            <w:r w:rsidR="002B0113" w:rsidRPr="004942E5">
              <w:rPr>
                <w:rFonts w:ascii="Calibri Light" w:hAnsi="Calibri Light" w:cs="Calibri Light"/>
                <w:color w:val="000000" w:themeColor="text1"/>
              </w:rPr>
              <w:t xml:space="preserve"> </w:t>
            </w:r>
            <w:r w:rsidRPr="004942E5">
              <w:rPr>
                <w:rFonts w:ascii="Calibri Light" w:hAnsi="Calibri Light" w:cs="Calibri Light"/>
                <w:color w:val="000000" w:themeColor="text1"/>
              </w:rPr>
              <w:t xml:space="preserve">y </w:t>
            </w:r>
            <w:r w:rsidR="002B0113" w:rsidRPr="004942E5">
              <w:rPr>
                <w:rFonts w:ascii="Calibri Light" w:hAnsi="Calibri Light" w:cs="Calibri Light"/>
                <w:color w:val="000000" w:themeColor="text1"/>
              </w:rPr>
              <w:t xml:space="preserve">análisis del discurso. </w:t>
            </w:r>
            <w:r w:rsidRPr="004942E5">
              <w:rPr>
                <w:rFonts w:ascii="Calibri Light" w:hAnsi="Calibri Light" w:cs="Calibri Light"/>
                <w:color w:val="000000" w:themeColor="text1"/>
              </w:rPr>
              <w:t>Se espera que el presente proyecto aporte conocimiento relevante sobre el desarrollo de la estética organizacional y una mayor comprensión del comportamiento organizacional. Los resultados pueden ser un insumo importante para la transferencia de conocimiento orientada al fortalecimiento de buenas prácticas de gestión y al mejoramiento de la dirección empresarial.</w:t>
            </w:r>
          </w:p>
          <w:p w14:paraId="40457D81" w14:textId="3A4A5366" w:rsidR="002B0113" w:rsidRPr="004942E5" w:rsidRDefault="002B0113" w:rsidP="000E1C03">
            <w:pPr>
              <w:jc w:val="both"/>
              <w:rPr>
                <w:rFonts w:ascii="Calibri Light" w:hAnsi="Calibri Light" w:cs="Calibri Light"/>
                <w:color w:val="000000" w:themeColor="text1"/>
              </w:rPr>
            </w:pPr>
          </w:p>
        </w:tc>
      </w:tr>
      <w:tr w:rsidR="000E1C03" w:rsidRPr="004942E5" w14:paraId="3B16481E" w14:textId="77777777" w:rsidTr="00955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5"/>
        </w:trPr>
        <w:tc>
          <w:tcPr>
            <w:tcW w:w="3114" w:type="dxa"/>
          </w:tcPr>
          <w:p w14:paraId="6A32B265" w14:textId="4A4AFAA7" w:rsidR="000E1C03" w:rsidRPr="004942E5" w:rsidRDefault="000E1C03" w:rsidP="000E1C03">
            <w:pPr>
              <w:rPr>
                <w:rFonts w:ascii="Calibri Light" w:hAnsi="Calibri Light" w:cs="Calibri Light"/>
                <w:b/>
              </w:rPr>
            </w:pPr>
            <w:r w:rsidRPr="004942E5">
              <w:rPr>
                <w:rFonts w:ascii="Calibri Light" w:hAnsi="Calibri Light" w:cs="Calibri Light"/>
                <w:b/>
              </w:rPr>
              <w:t>Duración del proyecto</w:t>
            </w:r>
          </w:p>
        </w:tc>
        <w:tc>
          <w:tcPr>
            <w:tcW w:w="5996" w:type="dxa"/>
            <w:gridSpan w:val="3"/>
          </w:tcPr>
          <w:p w14:paraId="35F2B4FE" w14:textId="43F7E3C4" w:rsidR="000E1C03" w:rsidRPr="004942E5" w:rsidRDefault="00955060" w:rsidP="000E1C03">
            <w:pPr>
              <w:jc w:val="both"/>
              <w:rPr>
                <w:rFonts w:ascii="Calibri Light" w:hAnsi="Calibri Light" w:cs="Calibri Light"/>
              </w:rPr>
            </w:pPr>
            <w:r w:rsidRPr="004942E5">
              <w:rPr>
                <w:rFonts w:ascii="Calibri Light" w:hAnsi="Calibri Light" w:cs="Calibri Light"/>
              </w:rPr>
              <w:t>24</w:t>
            </w:r>
            <w:r w:rsidR="00822548" w:rsidRPr="004942E5">
              <w:rPr>
                <w:rFonts w:ascii="Calibri Light" w:hAnsi="Calibri Light" w:cs="Calibri Light"/>
              </w:rPr>
              <w:t xml:space="preserve"> meses</w:t>
            </w:r>
            <w:r w:rsidR="00EA1038">
              <w:rPr>
                <w:rFonts w:ascii="Calibri Light" w:hAnsi="Calibri Light" w:cs="Calibri Light"/>
              </w:rPr>
              <w:t xml:space="preserve"> </w:t>
            </w:r>
          </w:p>
        </w:tc>
      </w:tr>
      <w:tr w:rsidR="00955060" w:rsidRPr="004942E5" w14:paraId="20B159F3" w14:textId="77777777" w:rsidTr="00C625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3114" w:type="dxa"/>
          </w:tcPr>
          <w:p w14:paraId="60D98A8D" w14:textId="77777777" w:rsidR="00955060" w:rsidRPr="004942E5" w:rsidRDefault="00955060" w:rsidP="00955060">
            <w:pPr>
              <w:rPr>
                <w:rFonts w:ascii="Calibri Light" w:hAnsi="Calibri Light" w:cs="Calibri Light"/>
                <w:b/>
              </w:rPr>
            </w:pPr>
            <w:r w:rsidRPr="004942E5">
              <w:rPr>
                <w:rFonts w:ascii="Calibri Light" w:hAnsi="Calibri Light" w:cs="Calibri Light"/>
                <w:b/>
              </w:rPr>
              <w:t xml:space="preserve">Fecha esperada de inicio </w:t>
            </w:r>
          </w:p>
        </w:tc>
        <w:tc>
          <w:tcPr>
            <w:tcW w:w="5996" w:type="dxa"/>
            <w:gridSpan w:val="3"/>
            <w:vAlign w:val="center"/>
          </w:tcPr>
          <w:p w14:paraId="14A53365" w14:textId="3412DE03" w:rsidR="00955060" w:rsidRPr="004942E5" w:rsidRDefault="00BC1EBC" w:rsidP="00955060">
            <w:pPr>
              <w:jc w:val="both"/>
              <w:rPr>
                <w:rFonts w:ascii="Calibri Light" w:hAnsi="Calibri Light" w:cs="Calibri Light"/>
              </w:rPr>
            </w:pPr>
            <w:r>
              <w:rPr>
                <w:rFonts w:ascii="Calibri Light" w:hAnsi="Calibri Light" w:cs="Calibri Light"/>
              </w:rPr>
              <w:t>Abril</w:t>
            </w:r>
            <w:r w:rsidR="00955060" w:rsidRPr="004942E5">
              <w:rPr>
                <w:rFonts w:ascii="Calibri Light" w:hAnsi="Calibri Light" w:cs="Calibri Light"/>
              </w:rPr>
              <w:t xml:space="preserve"> de 2021</w:t>
            </w:r>
          </w:p>
        </w:tc>
      </w:tr>
      <w:tr w:rsidR="00955060" w:rsidRPr="004942E5" w14:paraId="4B0D2CB8" w14:textId="77777777" w:rsidTr="00C625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5"/>
        </w:trPr>
        <w:tc>
          <w:tcPr>
            <w:tcW w:w="3114" w:type="dxa"/>
          </w:tcPr>
          <w:p w14:paraId="4ED471DA" w14:textId="77777777" w:rsidR="00955060" w:rsidRPr="004942E5" w:rsidRDefault="00955060" w:rsidP="00955060">
            <w:pPr>
              <w:rPr>
                <w:rFonts w:ascii="Calibri Light" w:hAnsi="Calibri Light" w:cs="Calibri Light"/>
                <w:b/>
              </w:rPr>
            </w:pPr>
            <w:r w:rsidRPr="004942E5">
              <w:rPr>
                <w:rFonts w:ascii="Calibri Light" w:hAnsi="Calibri Light" w:cs="Calibri Light"/>
                <w:b/>
              </w:rPr>
              <w:t xml:space="preserve">Fecha esperada de finalización </w:t>
            </w:r>
          </w:p>
        </w:tc>
        <w:tc>
          <w:tcPr>
            <w:tcW w:w="5996" w:type="dxa"/>
            <w:gridSpan w:val="3"/>
            <w:vAlign w:val="center"/>
          </w:tcPr>
          <w:p w14:paraId="4720A956" w14:textId="0FED2950" w:rsidR="00955060" w:rsidRPr="004942E5" w:rsidRDefault="00BC1EBC" w:rsidP="00955060">
            <w:pPr>
              <w:jc w:val="both"/>
              <w:rPr>
                <w:rFonts w:ascii="Calibri Light" w:hAnsi="Calibri Light" w:cs="Calibri Light"/>
              </w:rPr>
            </w:pPr>
            <w:r>
              <w:rPr>
                <w:rFonts w:ascii="Calibri Light" w:hAnsi="Calibri Light" w:cs="Calibri Light"/>
              </w:rPr>
              <w:t>Abril</w:t>
            </w:r>
            <w:r w:rsidR="00955060" w:rsidRPr="004942E5">
              <w:rPr>
                <w:rFonts w:ascii="Calibri Light" w:hAnsi="Calibri Light" w:cs="Calibri Light"/>
              </w:rPr>
              <w:t xml:space="preserve"> de 2023</w:t>
            </w:r>
          </w:p>
        </w:tc>
      </w:tr>
      <w:tr w:rsidR="000E1C03" w:rsidRPr="004942E5" w14:paraId="77B2CACD" w14:textId="77777777" w:rsidTr="00955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5"/>
        </w:trPr>
        <w:tc>
          <w:tcPr>
            <w:tcW w:w="3114" w:type="dxa"/>
          </w:tcPr>
          <w:p w14:paraId="53797EF0" w14:textId="77777777" w:rsidR="000E1C03" w:rsidRPr="004942E5" w:rsidRDefault="000E1C03" w:rsidP="000E1C03">
            <w:pPr>
              <w:rPr>
                <w:rFonts w:ascii="Calibri Light" w:hAnsi="Calibri Light" w:cs="Calibri Light"/>
                <w:b/>
              </w:rPr>
            </w:pPr>
            <w:r w:rsidRPr="004942E5">
              <w:rPr>
                <w:rFonts w:ascii="Calibri Light" w:hAnsi="Calibri Light" w:cs="Calibri Light"/>
                <w:b/>
              </w:rPr>
              <w:t>Costo general del proyecto</w:t>
            </w:r>
          </w:p>
        </w:tc>
        <w:tc>
          <w:tcPr>
            <w:tcW w:w="5996" w:type="dxa"/>
            <w:gridSpan w:val="3"/>
          </w:tcPr>
          <w:p w14:paraId="77078CD5" w14:textId="60B3CA8B" w:rsidR="000E1C03" w:rsidRPr="004942E5" w:rsidRDefault="000E1C03" w:rsidP="000E1C03">
            <w:pPr>
              <w:jc w:val="both"/>
              <w:rPr>
                <w:rFonts w:ascii="Calibri Light" w:hAnsi="Calibri Light" w:cs="Calibri Light"/>
              </w:rPr>
            </w:pPr>
          </w:p>
        </w:tc>
      </w:tr>
      <w:tr w:rsidR="000E1C03" w:rsidRPr="004942E5" w14:paraId="3EC7B5E2" w14:textId="77777777" w:rsidTr="00955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3114" w:type="dxa"/>
          </w:tcPr>
          <w:p w14:paraId="211B0B64" w14:textId="77777777" w:rsidR="000E1C03" w:rsidRPr="004942E5" w:rsidRDefault="000E1C03" w:rsidP="000E1C03">
            <w:pPr>
              <w:rPr>
                <w:rFonts w:ascii="Calibri Light" w:hAnsi="Calibri Light" w:cs="Calibri Light"/>
                <w:b/>
              </w:rPr>
            </w:pPr>
            <w:r w:rsidRPr="004942E5">
              <w:rPr>
                <w:rFonts w:ascii="Calibri Light" w:hAnsi="Calibri Light" w:cs="Calibri Light"/>
                <w:b/>
              </w:rPr>
              <w:t>Costo por financiar</w:t>
            </w:r>
          </w:p>
        </w:tc>
        <w:tc>
          <w:tcPr>
            <w:tcW w:w="5996" w:type="dxa"/>
            <w:gridSpan w:val="3"/>
          </w:tcPr>
          <w:p w14:paraId="2590CAFB" w14:textId="77777777" w:rsidR="000E1C03" w:rsidRPr="004942E5" w:rsidRDefault="000E1C03" w:rsidP="000E1C03">
            <w:pPr>
              <w:jc w:val="both"/>
              <w:rPr>
                <w:rFonts w:ascii="Calibri Light" w:hAnsi="Calibri Light" w:cs="Calibri Light"/>
              </w:rPr>
            </w:pPr>
          </w:p>
        </w:tc>
      </w:tr>
      <w:tr w:rsidR="00EA1038" w:rsidRPr="004942E5" w14:paraId="4EC4399F" w14:textId="77777777" w:rsidTr="00955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3114" w:type="dxa"/>
          </w:tcPr>
          <w:p w14:paraId="0E996982" w14:textId="77777777" w:rsidR="00EA1038" w:rsidRPr="004942E5" w:rsidRDefault="00EA1038" w:rsidP="00EA1038">
            <w:pPr>
              <w:rPr>
                <w:rFonts w:ascii="Calibri Light" w:hAnsi="Calibri Light" w:cs="Calibri Light"/>
                <w:b/>
              </w:rPr>
            </w:pPr>
            <w:r w:rsidRPr="004942E5">
              <w:rPr>
                <w:rFonts w:ascii="Calibri Light" w:hAnsi="Calibri Light" w:cs="Calibri Light"/>
                <w:b/>
              </w:rPr>
              <w:t>Valor de la contrapartida</w:t>
            </w:r>
          </w:p>
        </w:tc>
        <w:tc>
          <w:tcPr>
            <w:tcW w:w="5996" w:type="dxa"/>
            <w:gridSpan w:val="3"/>
          </w:tcPr>
          <w:p w14:paraId="2E7161DD" w14:textId="6788E21F" w:rsidR="00EA1038" w:rsidRPr="004942E5" w:rsidRDefault="00EA1038" w:rsidP="00EA1038">
            <w:pPr>
              <w:jc w:val="both"/>
              <w:rPr>
                <w:rFonts w:ascii="Calibri Light" w:hAnsi="Calibri Light" w:cs="Calibri Light"/>
              </w:rPr>
            </w:pPr>
            <w:r>
              <w:rPr>
                <w:rFonts w:ascii="Calibri Light" w:hAnsi="Calibri Light" w:cs="Calibri Light"/>
              </w:rPr>
              <w:t>4</w:t>
            </w:r>
            <w:r w:rsidR="00BC1EBC">
              <w:rPr>
                <w:rFonts w:ascii="Calibri Light" w:hAnsi="Calibri Light" w:cs="Calibri Light"/>
              </w:rPr>
              <w:t>8</w:t>
            </w:r>
            <w:r>
              <w:rPr>
                <w:rFonts w:ascii="Calibri Light" w:hAnsi="Calibri Light" w:cs="Calibri Light"/>
              </w:rPr>
              <w:t>0 horas en total (20 horas mensuales * 2</w:t>
            </w:r>
            <w:r w:rsidR="00BC1EBC">
              <w:rPr>
                <w:rFonts w:ascii="Calibri Light" w:hAnsi="Calibri Light" w:cs="Calibri Light"/>
              </w:rPr>
              <w:t>4</w:t>
            </w:r>
            <w:r>
              <w:rPr>
                <w:rFonts w:ascii="Calibri Light" w:hAnsi="Calibri Light" w:cs="Calibri Light"/>
              </w:rPr>
              <w:t xml:space="preserve"> meses)</w:t>
            </w:r>
          </w:p>
        </w:tc>
      </w:tr>
      <w:tr w:rsidR="00EA1038" w:rsidRPr="004942E5" w14:paraId="38C61164" w14:textId="77777777" w:rsidTr="00494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5382" w:type="dxa"/>
            <w:gridSpan w:val="2"/>
          </w:tcPr>
          <w:p w14:paraId="58E35689" w14:textId="77777777" w:rsidR="00EA1038" w:rsidRPr="004942E5" w:rsidRDefault="00EA1038" w:rsidP="00EA1038">
            <w:pPr>
              <w:jc w:val="both"/>
              <w:rPr>
                <w:rFonts w:ascii="Calibri Light" w:hAnsi="Calibri Light" w:cs="Calibri Light"/>
                <w:b/>
              </w:rPr>
            </w:pPr>
            <w:r w:rsidRPr="004942E5">
              <w:rPr>
                <w:rFonts w:ascii="Calibri Light" w:hAnsi="Calibri Light" w:cs="Calibri Light"/>
                <w:b/>
              </w:rPr>
              <w:t xml:space="preserve">Nro. del Comité de Investigación: </w:t>
            </w:r>
          </w:p>
        </w:tc>
        <w:tc>
          <w:tcPr>
            <w:tcW w:w="3728" w:type="dxa"/>
            <w:gridSpan w:val="2"/>
          </w:tcPr>
          <w:p w14:paraId="247BB471" w14:textId="77777777" w:rsidR="00EA1038" w:rsidRPr="004942E5" w:rsidRDefault="00EA1038" w:rsidP="00EA1038">
            <w:pPr>
              <w:jc w:val="both"/>
              <w:rPr>
                <w:rFonts w:ascii="Calibri Light" w:hAnsi="Calibri Light" w:cs="Calibri Light"/>
              </w:rPr>
            </w:pPr>
            <w:r w:rsidRPr="004942E5">
              <w:rPr>
                <w:rFonts w:ascii="Calibri Light" w:hAnsi="Calibri Light" w:cs="Calibri Light"/>
                <w:b/>
              </w:rPr>
              <w:t>Fecha</w:t>
            </w:r>
            <w:r w:rsidRPr="004942E5">
              <w:rPr>
                <w:rFonts w:ascii="Calibri Light" w:hAnsi="Calibri Light" w:cs="Calibri Light"/>
              </w:rPr>
              <w:t>:</w:t>
            </w:r>
          </w:p>
        </w:tc>
      </w:tr>
    </w:tbl>
    <w:p w14:paraId="68B8B55A" w14:textId="77777777" w:rsidR="002B0113" w:rsidRPr="004942E5" w:rsidRDefault="002B0113" w:rsidP="000E1C03">
      <w:pPr>
        <w:rPr>
          <w:rFonts w:ascii="Calibri Light" w:hAnsi="Calibri Light" w:cs="Calibri Light"/>
        </w:rPr>
      </w:pPr>
    </w:p>
    <w:p w14:paraId="0CE42FF1" w14:textId="2F58476C" w:rsidR="0040037E" w:rsidRPr="004942E5" w:rsidRDefault="0040037E" w:rsidP="000E1C03">
      <w:pPr>
        <w:rPr>
          <w:rFonts w:ascii="Calibri Light" w:hAnsi="Calibri Light" w:cs="Calibri Light"/>
        </w:rPr>
      </w:pPr>
      <w:r w:rsidRPr="004942E5">
        <w:rPr>
          <w:rFonts w:ascii="Calibri Light" w:hAnsi="Calibri Light" w:cs="Calibri Light"/>
        </w:rPr>
        <w:br w:type="page"/>
      </w:r>
    </w:p>
    <w:tbl>
      <w:tblPr>
        <w:tblW w:w="5000" w:type="pct"/>
        <w:tblCellMar>
          <w:left w:w="70" w:type="dxa"/>
          <w:right w:w="70" w:type="dxa"/>
        </w:tblCellMar>
        <w:tblLook w:val="0000" w:firstRow="0" w:lastRow="0" w:firstColumn="0" w:lastColumn="0" w:noHBand="0" w:noVBand="0"/>
      </w:tblPr>
      <w:tblGrid>
        <w:gridCol w:w="9100"/>
      </w:tblGrid>
      <w:tr w:rsidR="0040037E" w:rsidRPr="004942E5" w14:paraId="0061E4CB" w14:textId="77777777" w:rsidTr="00C6250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035C46F5" w14:textId="77777777" w:rsidR="0040037E" w:rsidRPr="004942E5" w:rsidRDefault="0040037E" w:rsidP="000E1C03">
            <w:pPr>
              <w:rPr>
                <w:rFonts w:ascii="Calibri Light" w:hAnsi="Calibri Light" w:cs="Calibri Light"/>
                <w:b/>
              </w:rPr>
            </w:pPr>
            <w:r w:rsidRPr="004942E5">
              <w:rPr>
                <w:rFonts w:ascii="Calibri Light" w:hAnsi="Calibri Light" w:cs="Calibri Light"/>
                <w:b/>
              </w:rPr>
              <w:lastRenderedPageBreak/>
              <w:t>PARTE II: CONTENIDO DE LA PROPUESTA DE INVESTIGACIÓN</w:t>
            </w:r>
          </w:p>
          <w:p w14:paraId="655EC96A" w14:textId="7382FE22" w:rsidR="002B0113" w:rsidRPr="004942E5" w:rsidRDefault="002B0113" w:rsidP="000E1C03">
            <w:pPr>
              <w:rPr>
                <w:rFonts w:ascii="Calibri Light" w:hAnsi="Calibri Light" w:cs="Calibri Light"/>
                <w:b/>
                <w:bCs/>
              </w:rPr>
            </w:pPr>
          </w:p>
        </w:tc>
      </w:tr>
      <w:tr w:rsidR="0040037E" w:rsidRPr="004942E5" w14:paraId="0CD4B70B" w14:textId="77777777" w:rsidTr="00C6250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4692E7D5" w14:textId="4B5B31D3" w:rsidR="0040037E" w:rsidRPr="004942E5" w:rsidRDefault="0040037E" w:rsidP="000E1C03">
            <w:pPr>
              <w:rPr>
                <w:rFonts w:ascii="Calibri Light" w:hAnsi="Calibri Light" w:cs="Calibri Light"/>
                <w:b/>
                <w:bCs/>
              </w:rPr>
            </w:pPr>
            <w:r w:rsidRPr="004942E5">
              <w:rPr>
                <w:rFonts w:ascii="Calibri Light" w:hAnsi="Calibri Light" w:cs="Calibri Light"/>
                <w:b/>
                <w:bCs/>
              </w:rPr>
              <w:t>1</w:t>
            </w:r>
            <w:r w:rsidRPr="004942E5">
              <w:rPr>
                <w:rFonts w:ascii="Calibri Light" w:hAnsi="Calibri Light" w:cs="Calibri Light"/>
                <w:b/>
                <w:bCs/>
                <w:shd w:val="clear" w:color="auto" w:fill="E6E6E6"/>
              </w:rPr>
              <w:t xml:space="preserve">. Planteamiento del problema y objeto de estudio </w:t>
            </w:r>
          </w:p>
        </w:tc>
      </w:tr>
      <w:tr w:rsidR="0040037E" w:rsidRPr="004942E5" w14:paraId="35E3CC10" w14:textId="77777777" w:rsidTr="00C62502">
        <w:trPr>
          <w:trHeight w:val="813"/>
        </w:trPr>
        <w:tc>
          <w:tcPr>
            <w:tcW w:w="5000" w:type="pct"/>
            <w:tcBorders>
              <w:top w:val="single" w:sz="8" w:space="0" w:color="auto"/>
              <w:left w:val="single" w:sz="8" w:space="0" w:color="auto"/>
              <w:bottom w:val="single" w:sz="8" w:space="0" w:color="auto"/>
              <w:right w:val="single" w:sz="8" w:space="0" w:color="000000"/>
            </w:tcBorders>
          </w:tcPr>
          <w:p w14:paraId="4AB8D106" w14:textId="77777777" w:rsidR="004942E5" w:rsidRDefault="004942E5" w:rsidP="00822548">
            <w:pPr>
              <w:jc w:val="both"/>
              <w:rPr>
                <w:rFonts w:ascii="Calibri Light" w:hAnsi="Calibri Light" w:cs="Calibri Light"/>
              </w:rPr>
            </w:pPr>
          </w:p>
          <w:p w14:paraId="209DB416" w14:textId="35AFB09B" w:rsidR="00822548" w:rsidRPr="004942E5" w:rsidRDefault="00822548" w:rsidP="00822548">
            <w:pPr>
              <w:jc w:val="both"/>
              <w:rPr>
                <w:rFonts w:ascii="Calibri Light" w:hAnsi="Calibri Light" w:cs="Calibri Light"/>
              </w:rPr>
            </w:pPr>
            <w:r w:rsidRPr="004942E5">
              <w:rPr>
                <w:rFonts w:ascii="Calibri Light" w:hAnsi="Calibri Light" w:cs="Calibri Light"/>
              </w:rPr>
              <w:t>El estudio del comportamiento organizacional tradicionalmente ha involucrado distintas variables con roles de entrada, salida y procesos en los niveles individual, grupal y organizacional (Robbins &amp; Judge, 2017). Así por ejemplo, en el nivel individual se han estudiado aspectos tales como la personalidad (en el rol de entrada), toma de decisiones (en el rol de proceso) y desempeño en la tarea (en el rol de salida). En el nivel grupal, son habituales los estudios que involucran temas como estructura de los equipos de trabajo (como entrada), liderazgo (como proceso) y desempeño extra-rol (como salida). En el nivel organizacional, diversas investigaciones enfocan</w:t>
            </w:r>
            <w:r w:rsidR="00085228">
              <w:rPr>
                <w:rFonts w:ascii="Calibri Light" w:hAnsi="Calibri Light" w:cs="Calibri Light"/>
              </w:rPr>
              <w:t xml:space="preserve"> </w:t>
            </w:r>
            <w:r w:rsidRPr="004942E5">
              <w:rPr>
                <w:rFonts w:ascii="Calibri Light" w:hAnsi="Calibri Light" w:cs="Calibri Light"/>
              </w:rPr>
              <w:t xml:space="preserve">cuestiones tales como la cultura (entrada), el cambio (proceso) y la sostenibilidad (salida). </w:t>
            </w:r>
          </w:p>
          <w:p w14:paraId="5D126BB5" w14:textId="77777777" w:rsidR="00822548" w:rsidRPr="004942E5" w:rsidRDefault="00822548" w:rsidP="00822548">
            <w:pPr>
              <w:jc w:val="both"/>
              <w:rPr>
                <w:rFonts w:ascii="Calibri Light" w:hAnsi="Calibri Light" w:cs="Calibri Light"/>
              </w:rPr>
            </w:pPr>
          </w:p>
          <w:p w14:paraId="26BAF60B" w14:textId="77777777" w:rsidR="00822548" w:rsidRPr="004942E5" w:rsidRDefault="00822548" w:rsidP="00822548">
            <w:pPr>
              <w:jc w:val="both"/>
              <w:rPr>
                <w:rFonts w:ascii="Calibri Light" w:hAnsi="Calibri Light" w:cs="Calibri Light"/>
              </w:rPr>
            </w:pPr>
            <w:r w:rsidRPr="004942E5">
              <w:rPr>
                <w:rFonts w:ascii="Calibri Light" w:hAnsi="Calibri Light" w:cs="Calibri Light"/>
              </w:rPr>
              <w:t xml:space="preserve">En este modelo estándar de investigación, los aspectos contextuales y su influencia en las relaciones entre las variables estudiadas, a pesar de su evidente importancia, han recibido relativamente poca atención. Ejemplos de esta influencia son los hallazgos sobre la importancia del contexto de apoyo organizacional en el desempeño de los equipos de trabajo (Wageman et al., 2009), la influencia del clima ético en la toma de decisiones (Copeland &amp; Potwarka, 2016) y la moderación del consenso grupal en el efecto del liderazgo en el desempeño colectivo (Mach, 2019). </w:t>
            </w:r>
          </w:p>
          <w:p w14:paraId="6D7DBE10" w14:textId="77777777" w:rsidR="00822548" w:rsidRPr="004942E5" w:rsidRDefault="00822548" w:rsidP="00822548">
            <w:pPr>
              <w:jc w:val="both"/>
              <w:rPr>
                <w:rFonts w:ascii="Calibri Light" w:hAnsi="Calibri Light" w:cs="Calibri Light"/>
              </w:rPr>
            </w:pPr>
          </w:p>
          <w:p w14:paraId="0BF16340" w14:textId="17F8AC9B" w:rsidR="00822548" w:rsidRPr="004942E5" w:rsidRDefault="00822548" w:rsidP="00822548">
            <w:pPr>
              <w:jc w:val="both"/>
              <w:rPr>
                <w:rFonts w:ascii="Calibri Light" w:hAnsi="Calibri Light" w:cs="Calibri Light"/>
              </w:rPr>
            </w:pPr>
            <w:r w:rsidRPr="004942E5">
              <w:rPr>
                <w:rFonts w:ascii="Calibri Light" w:hAnsi="Calibri Light" w:cs="Calibri Light"/>
              </w:rPr>
              <w:t>En este proyecto de investigación se postula que los aspectos estéticos son factores contextuales y se hipotetiza su influencia en las distintas variables estudiadas por el comportamiento organizacional. Para el desarrollo de esta investigación se tomará como referente conceptual la estética organizacional, un naciente campo de estudio que aborda las organizaciones y sus procesos desde una perspectiva estética (Brady, 1986; Strati, 1992; White, 1996).  En este nuevo campo, la empresa se define por su impacto sensorial (Dobson, 2010), se examina el papel del diseño en el mundo organizacional (Romme, 2003), se establecen relaciones de la estética con el desempeño empresarial (Weggeman et al., 2007) y se analiza la importancia de la dimensión estética en el contex</w:t>
            </w:r>
            <w:r w:rsidR="00085228">
              <w:rPr>
                <w:rFonts w:ascii="Calibri Light" w:hAnsi="Calibri Light" w:cs="Calibri Light"/>
              </w:rPr>
              <w:t>t</w:t>
            </w:r>
            <w:r w:rsidRPr="004942E5">
              <w:rPr>
                <w:rFonts w:ascii="Calibri Light" w:hAnsi="Calibri Light" w:cs="Calibri Light"/>
              </w:rPr>
              <w:t>o de los negocios (Koehn &amp; Elm, 2014).</w:t>
            </w:r>
            <w:r w:rsidR="00253FA9">
              <w:rPr>
                <w:rFonts w:ascii="Calibri Light" w:hAnsi="Calibri Light" w:cs="Calibri Light"/>
              </w:rPr>
              <w:t xml:space="preserve"> </w:t>
            </w:r>
            <w:r w:rsidR="00D444A2" w:rsidRPr="00D444A2">
              <w:rPr>
                <w:rFonts w:ascii="Calibri Light" w:hAnsi="Calibri Light" w:cs="Calibri Light"/>
                <w:color w:val="C00000"/>
              </w:rPr>
              <w:t xml:space="preserve">Un ejemplo de esto último es </w:t>
            </w:r>
            <w:r w:rsidR="001D78CF">
              <w:rPr>
                <w:rFonts w:ascii="Calibri Light" w:hAnsi="Calibri Light" w:cs="Calibri Light"/>
                <w:color w:val="C00000"/>
              </w:rPr>
              <w:t xml:space="preserve">la identificación y comprensión crítica de escenarios altamente rígidos y estructurados </w:t>
            </w:r>
            <w:r w:rsidR="00D444A2">
              <w:rPr>
                <w:rFonts w:ascii="Calibri Light" w:hAnsi="Calibri Light" w:cs="Calibri Light"/>
                <w:color w:val="C00000"/>
              </w:rPr>
              <w:t xml:space="preserve">con apoyo de recursos de investigación basados en la estética </w:t>
            </w:r>
            <w:r w:rsidR="001D78CF">
              <w:rPr>
                <w:rFonts w:ascii="Calibri Light" w:hAnsi="Calibri Light" w:cs="Calibri Light"/>
                <w:color w:val="C00000"/>
              </w:rPr>
              <w:t>(</w:t>
            </w:r>
            <w:r w:rsidR="00253FA9" w:rsidRPr="001D78CF">
              <w:rPr>
                <w:rFonts w:ascii="Calibri Light" w:hAnsi="Calibri Light" w:cs="Calibri Light"/>
                <w:color w:val="C00000"/>
              </w:rPr>
              <w:t>Reinhold</w:t>
            </w:r>
            <w:r w:rsidR="001D78CF">
              <w:rPr>
                <w:rFonts w:ascii="Calibri Light" w:hAnsi="Calibri Light" w:cs="Calibri Light"/>
                <w:color w:val="C00000"/>
              </w:rPr>
              <w:t xml:space="preserve">, </w:t>
            </w:r>
            <w:r w:rsidR="00253FA9" w:rsidRPr="001D78CF">
              <w:rPr>
                <w:rFonts w:ascii="Calibri Light" w:hAnsi="Calibri Light" w:cs="Calibri Light"/>
                <w:color w:val="C00000"/>
              </w:rPr>
              <w:t>2017)</w:t>
            </w:r>
            <w:r w:rsidR="001D78CF">
              <w:rPr>
                <w:rFonts w:ascii="Calibri Light" w:hAnsi="Calibri Light" w:cs="Calibri Light"/>
                <w:color w:val="C00000"/>
              </w:rPr>
              <w:t>.</w:t>
            </w:r>
          </w:p>
          <w:p w14:paraId="46795668" w14:textId="77777777" w:rsidR="00822548" w:rsidRPr="004942E5" w:rsidRDefault="00822548" w:rsidP="00822548">
            <w:pPr>
              <w:jc w:val="both"/>
              <w:rPr>
                <w:rFonts w:ascii="Calibri Light" w:hAnsi="Calibri Light" w:cs="Calibri Light"/>
              </w:rPr>
            </w:pPr>
          </w:p>
          <w:p w14:paraId="2EF2BD4B" w14:textId="23F3E464" w:rsidR="007154B3" w:rsidRPr="004942E5" w:rsidRDefault="002436E1" w:rsidP="007154B3">
            <w:pPr>
              <w:jc w:val="both"/>
              <w:rPr>
                <w:rFonts w:ascii="Calibri Light" w:hAnsi="Calibri Light" w:cs="Calibri Light"/>
              </w:rPr>
            </w:pPr>
            <w:r>
              <w:rPr>
                <w:rFonts w:ascii="Calibri Light" w:hAnsi="Calibri Light" w:cs="Calibri Light"/>
              </w:rPr>
              <w:t>L</w:t>
            </w:r>
            <w:r w:rsidR="00822548" w:rsidRPr="004942E5">
              <w:rPr>
                <w:rFonts w:ascii="Calibri Light" w:hAnsi="Calibri Light" w:cs="Calibri Light"/>
              </w:rPr>
              <w:t xml:space="preserve">a relación entre estética y organizaciones se explorará </w:t>
            </w:r>
            <w:r>
              <w:rPr>
                <w:rFonts w:ascii="Calibri Light" w:hAnsi="Calibri Light" w:cs="Calibri Light"/>
              </w:rPr>
              <w:t xml:space="preserve">en </w:t>
            </w:r>
            <w:r w:rsidRPr="004942E5">
              <w:rPr>
                <w:rFonts w:ascii="Calibri Light" w:hAnsi="Calibri Light" w:cs="Calibri Light"/>
              </w:rPr>
              <w:t>la presente investigación</w:t>
            </w:r>
            <w:r>
              <w:rPr>
                <w:rFonts w:ascii="Calibri Light" w:hAnsi="Calibri Light" w:cs="Calibri Light"/>
              </w:rPr>
              <w:t xml:space="preserve"> con </w:t>
            </w:r>
            <w:r w:rsidR="00822548" w:rsidRPr="004942E5">
              <w:rPr>
                <w:rFonts w:ascii="Calibri Light" w:hAnsi="Calibri Light" w:cs="Calibri Light"/>
              </w:rPr>
              <w:t>tres aproximaciones</w:t>
            </w:r>
            <w:r>
              <w:rPr>
                <w:rFonts w:ascii="Calibri Light" w:hAnsi="Calibri Light" w:cs="Calibri Light"/>
              </w:rPr>
              <w:t xml:space="preserve"> </w:t>
            </w:r>
            <w:r w:rsidRPr="004942E5">
              <w:rPr>
                <w:rFonts w:ascii="Calibri Light" w:hAnsi="Calibri Light" w:cs="Calibri Light"/>
              </w:rPr>
              <w:t xml:space="preserve">distintas </w:t>
            </w:r>
            <w:r>
              <w:rPr>
                <w:rFonts w:ascii="Calibri Light" w:hAnsi="Calibri Light" w:cs="Calibri Light"/>
              </w:rPr>
              <w:t xml:space="preserve">denominadas: </w:t>
            </w:r>
            <w:r w:rsidRPr="002436E1">
              <w:rPr>
                <w:rFonts w:ascii="Calibri Light" w:hAnsi="Calibri Light" w:cs="Calibri Light"/>
                <w:i/>
              </w:rPr>
              <w:t>a</w:t>
            </w:r>
            <w:r>
              <w:rPr>
                <w:rFonts w:ascii="Calibri Light" w:hAnsi="Calibri Light" w:cs="Calibri Light"/>
              </w:rPr>
              <w:t xml:space="preserve">) </w:t>
            </w:r>
            <w:r w:rsidRPr="002436E1">
              <w:rPr>
                <w:rFonts w:ascii="Calibri Light" w:hAnsi="Calibri Light" w:cs="Calibri Light"/>
              </w:rPr>
              <w:t>estética en las organizaciones</w:t>
            </w:r>
            <w:r>
              <w:rPr>
                <w:rFonts w:ascii="Calibri Light" w:hAnsi="Calibri Light" w:cs="Calibri Light"/>
              </w:rPr>
              <w:t xml:space="preserve">, </w:t>
            </w:r>
            <w:r w:rsidRPr="002436E1">
              <w:rPr>
                <w:rFonts w:ascii="Calibri Light" w:hAnsi="Calibri Light" w:cs="Calibri Light"/>
                <w:i/>
              </w:rPr>
              <w:t>b</w:t>
            </w:r>
            <w:r>
              <w:rPr>
                <w:rFonts w:ascii="Calibri Light" w:hAnsi="Calibri Light" w:cs="Calibri Light"/>
              </w:rPr>
              <w:t xml:space="preserve">) </w:t>
            </w:r>
            <w:r w:rsidRPr="002436E1">
              <w:rPr>
                <w:rFonts w:ascii="Calibri Light" w:hAnsi="Calibri Light" w:cs="Calibri Light"/>
              </w:rPr>
              <w:t>organizaciones de la estética</w:t>
            </w:r>
            <w:r>
              <w:rPr>
                <w:rFonts w:ascii="Calibri Light" w:hAnsi="Calibri Light" w:cs="Calibri Light"/>
              </w:rPr>
              <w:t>, y c) organizaciones en la estética</w:t>
            </w:r>
            <w:r w:rsidR="00822548" w:rsidRPr="004942E5">
              <w:rPr>
                <w:rFonts w:ascii="Calibri Light" w:hAnsi="Calibri Light" w:cs="Calibri Light"/>
              </w:rPr>
              <w:t xml:space="preserve">. </w:t>
            </w:r>
          </w:p>
          <w:p w14:paraId="78276F50" w14:textId="77777777" w:rsidR="002436E1" w:rsidRDefault="002436E1" w:rsidP="00822548">
            <w:pPr>
              <w:jc w:val="both"/>
              <w:rPr>
                <w:rFonts w:ascii="Calibri Light" w:hAnsi="Calibri Light" w:cs="Calibri Light"/>
              </w:rPr>
            </w:pPr>
          </w:p>
          <w:p w14:paraId="28CBECC3" w14:textId="55F52D7B" w:rsidR="00AD2F11" w:rsidRDefault="00822548" w:rsidP="00822548">
            <w:pPr>
              <w:jc w:val="both"/>
              <w:rPr>
                <w:rFonts w:ascii="Calibri Light" w:hAnsi="Calibri Light" w:cs="Calibri Light"/>
              </w:rPr>
            </w:pPr>
            <w:r w:rsidRPr="004942E5">
              <w:rPr>
                <w:rFonts w:ascii="Calibri Light" w:hAnsi="Calibri Light" w:cs="Calibri Light"/>
              </w:rPr>
              <w:t>En la primera</w:t>
            </w:r>
            <w:r w:rsidR="00AD2F11">
              <w:rPr>
                <w:rFonts w:ascii="Calibri Light" w:hAnsi="Calibri Light" w:cs="Calibri Light"/>
              </w:rPr>
              <w:t xml:space="preserve">, </w:t>
            </w:r>
            <w:r w:rsidR="00AD2F11" w:rsidRPr="002436E1">
              <w:rPr>
                <w:rFonts w:ascii="Calibri Light" w:hAnsi="Calibri Light" w:cs="Calibri Light"/>
                <w:b/>
              </w:rPr>
              <w:t>estética en las organizaciones</w:t>
            </w:r>
            <w:r w:rsidR="00AD2F11">
              <w:rPr>
                <w:rFonts w:ascii="Calibri Light" w:hAnsi="Calibri Light" w:cs="Calibri Light"/>
              </w:rPr>
              <w:t>,</w:t>
            </w:r>
            <w:r w:rsidRPr="004942E5">
              <w:rPr>
                <w:rFonts w:ascii="Calibri Light" w:hAnsi="Calibri Light" w:cs="Calibri Light"/>
              </w:rPr>
              <w:t xml:space="preserve"> se indagará sobre la </w:t>
            </w:r>
            <w:r w:rsidR="002C56EA">
              <w:rPr>
                <w:rFonts w:ascii="Calibri Light" w:hAnsi="Calibri Light" w:cs="Calibri Light"/>
              </w:rPr>
              <w:t>relación</w:t>
            </w:r>
            <w:r w:rsidRPr="004942E5">
              <w:rPr>
                <w:rFonts w:ascii="Calibri Light" w:hAnsi="Calibri Light" w:cs="Calibri Light"/>
              </w:rPr>
              <w:t xml:space="preserve"> de </w:t>
            </w:r>
            <w:r w:rsidR="00AD2F11">
              <w:rPr>
                <w:rFonts w:ascii="Calibri Light" w:hAnsi="Calibri Light" w:cs="Calibri Light"/>
              </w:rPr>
              <w:t xml:space="preserve">los </w:t>
            </w:r>
            <w:r w:rsidRPr="004942E5">
              <w:rPr>
                <w:rFonts w:ascii="Calibri Light" w:hAnsi="Calibri Light" w:cs="Calibri Light"/>
              </w:rPr>
              <w:t xml:space="preserve">factores estéticos </w:t>
            </w:r>
            <w:r w:rsidR="002C56EA">
              <w:rPr>
                <w:rFonts w:ascii="Calibri Light" w:hAnsi="Calibri Light" w:cs="Calibri Light"/>
              </w:rPr>
              <w:t>con</w:t>
            </w:r>
            <w:r w:rsidRPr="004942E5">
              <w:rPr>
                <w:rFonts w:ascii="Calibri Light" w:hAnsi="Calibri Light" w:cs="Calibri Light"/>
              </w:rPr>
              <w:t xml:space="preserve"> variables de salida </w:t>
            </w:r>
            <w:r w:rsidR="00AD2F11" w:rsidRPr="004942E5">
              <w:rPr>
                <w:rFonts w:ascii="Calibri Light" w:hAnsi="Calibri Light" w:cs="Calibri Light"/>
              </w:rPr>
              <w:t xml:space="preserve">en </w:t>
            </w:r>
            <w:r w:rsidR="00AD2F11">
              <w:rPr>
                <w:rFonts w:ascii="Calibri Light" w:hAnsi="Calibri Light" w:cs="Calibri Light"/>
              </w:rPr>
              <w:t xml:space="preserve">los </w:t>
            </w:r>
            <w:r w:rsidR="00AD2F11" w:rsidRPr="004942E5">
              <w:rPr>
                <w:rFonts w:ascii="Calibri Light" w:hAnsi="Calibri Light" w:cs="Calibri Light"/>
              </w:rPr>
              <w:t xml:space="preserve"> distintos nivele</w:t>
            </w:r>
            <w:r w:rsidR="00AD2F11">
              <w:rPr>
                <w:rFonts w:ascii="Calibri Light" w:hAnsi="Calibri Light" w:cs="Calibri Light"/>
              </w:rPr>
              <w:t xml:space="preserve">s </w:t>
            </w:r>
            <w:r w:rsidRPr="004942E5">
              <w:rPr>
                <w:rFonts w:ascii="Calibri Light" w:hAnsi="Calibri Light" w:cs="Calibri Light"/>
              </w:rPr>
              <w:t>del comportamiento organizacional</w:t>
            </w:r>
            <w:r w:rsidR="00AD2F11">
              <w:rPr>
                <w:rFonts w:ascii="Calibri Light" w:hAnsi="Calibri Light" w:cs="Calibri Light"/>
              </w:rPr>
              <w:t xml:space="preserve">. </w:t>
            </w:r>
            <w:r w:rsidRPr="004942E5">
              <w:rPr>
                <w:rFonts w:ascii="Calibri Light" w:hAnsi="Calibri Light" w:cs="Calibri Light"/>
              </w:rPr>
              <w:t xml:space="preserve">Para ello se llevará a cabo una </w:t>
            </w:r>
            <w:r w:rsidR="00AD2F11">
              <w:rPr>
                <w:rFonts w:ascii="Calibri Light" w:hAnsi="Calibri Light" w:cs="Calibri Light"/>
              </w:rPr>
              <w:t xml:space="preserve">revisión sistemática de la literatura; en esta se examinarán aspectos tales como el diseño del ambiente de trabajo y </w:t>
            </w:r>
            <w:r w:rsidR="002436E1">
              <w:rPr>
                <w:rFonts w:ascii="Calibri Light" w:hAnsi="Calibri Light" w:cs="Calibri Light"/>
              </w:rPr>
              <w:t xml:space="preserve">su </w:t>
            </w:r>
            <w:r w:rsidR="00AD2F11">
              <w:rPr>
                <w:rFonts w:ascii="Calibri Light" w:hAnsi="Calibri Light" w:cs="Calibri Light"/>
              </w:rPr>
              <w:t xml:space="preserve">relación </w:t>
            </w:r>
            <w:r w:rsidR="002436E1">
              <w:rPr>
                <w:rFonts w:ascii="Calibri Light" w:hAnsi="Calibri Light" w:cs="Calibri Light"/>
              </w:rPr>
              <w:t>con</w:t>
            </w:r>
            <w:r w:rsidR="00802AD9">
              <w:rPr>
                <w:rFonts w:ascii="Calibri Light" w:hAnsi="Calibri Light" w:cs="Calibri Light"/>
              </w:rPr>
              <w:t>:</w:t>
            </w:r>
            <w:r w:rsidR="002436E1" w:rsidRPr="00802AD9">
              <w:rPr>
                <w:rFonts w:ascii="Calibri Light" w:hAnsi="Calibri Light" w:cs="Calibri Light"/>
                <w:color w:val="FF0000"/>
              </w:rPr>
              <w:t xml:space="preserve"> </w:t>
            </w:r>
            <w:r w:rsidR="00802AD9" w:rsidRPr="00802AD9">
              <w:rPr>
                <w:rFonts w:ascii="Calibri Light" w:hAnsi="Calibri Light" w:cs="Calibri Light"/>
                <w:color w:val="C00000"/>
              </w:rPr>
              <w:t xml:space="preserve">a) </w:t>
            </w:r>
            <w:r w:rsidR="002436E1">
              <w:rPr>
                <w:rFonts w:ascii="Calibri Light" w:hAnsi="Calibri Light" w:cs="Calibri Light"/>
              </w:rPr>
              <w:t>el</w:t>
            </w:r>
            <w:r w:rsidR="00AD2F11" w:rsidRPr="004942E5">
              <w:rPr>
                <w:rFonts w:ascii="Calibri Light" w:hAnsi="Calibri Light" w:cs="Calibri Light"/>
              </w:rPr>
              <w:t xml:space="preserve"> desempeño en la tarea</w:t>
            </w:r>
            <w:r w:rsidR="00AD2F11">
              <w:rPr>
                <w:rFonts w:ascii="Calibri Light" w:hAnsi="Calibri Light" w:cs="Calibri Light"/>
              </w:rPr>
              <w:t xml:space="preserve"> (nivel individual</w:t>
            </w:r>
            <w:r w:rsidR="00AD2F11" w:rsidRPr="004942E5">
              <w:rPr>
                <w:rFonts w:ascii="Calibri Light" w:hAnsi="Calibri Light" w:cs="Calibri Light"/>
              </w:rPr>
              <w:t xml:space="preserve">), </w:t>
            </w:r>
            <w:r w:rsidR="00802AD9" w:rsidRPr="00802AD9">
              <w:rPr>
                <w:rFonts w:ascii="Calibri Light" w:hAnsi="Calibri Light" w:cs="Calibri Light"/>
                <w:color w:val="C00000"/>
              </w:rPr>
              <w:t xml:space="preserve">b) </w:t>
            </w:r>
            <w:r w:rsidR="00AD2F11" w:rsidRPr="004942E5">
              <w:rPr>
                <w:rFonts w:ascii="Calibri Light" w:hAnsi="Calibri Light" w:cs="Calibri Light"/>
              </w:rPr>
              <w:t xml:space="preserve">cohesión </w:t>
            </w:r>
            <w:r w:rsidR="00AD2F11">
              <w:rPr>
                <w:rFonts w:ascii="Calibri Light" w:hAnsi="Calibri Light" w:cs="Calibri Light"/>
              </w:rPr>
              <w:t>de los equipos de trabajo (nivel grupal</w:t>
            </w:r>
            <w:r w:rsidR="00AD2F11" w:rsidRPr="004942E5">
              <w:rPr>
                <w:rFonts w:ascii="Calibri Light" w:hAnsi="Calibri Light" w:cs="Calibri Light"/>
              </w:rPr>
              <w:t>) y</w:t>
            </w:r>
            <w:r w:rsidR="00AD2F11" w:rsidRPr="00802AD9">
              <w:rPr>
                <w:rFonts w:ascii="Calibri Light" w:hAnsi="Calibri Light" w:cs="Calibri Light"/>
                <w:color w:val="C00000"/>
              </w:rPr>
              <w:t xml:space="preserve"> </w:t>
            </w:r>
            <w:r w:rsidR="00802AD9" w:rsidRPr="00802AD9">
              <w:rPr>
                <w:rFonts w:ascii="Calibri Light" w:hAnsi="Calibri Light" w:cs="Calibri Light"/>
                <w:color w:val="C00000"/>
              </w:rPr>
              <w:t>c)</w:t>
            </w:r>
            <w:r w:rsidR="00802AD9">
              <w:rPr>
                <w:rFonts w:ascii="Calibri Light" w:hAnsi="Calibri Light" w:cs="Calibri Light"/>
              </w:rPr>
              <w:t xml:space="preserve"> </w:t>
            </w:r>
            <w:r w:rsidR="00AD2F11" w:rsidRPr="004942E5">
              <w:rPr>
                <w:rFonts w:ascii="Calibri Light" w:hAnsi="Calibri Light" w:cs="Calibri Light"/>
              </w:rPr>
              <w:t>productividad</w:t>
            </w:r>
            <w:r w:rsidR="00AD2F11">
              <w:rPr>
                <w:rFonts w:ascii="Calibri Light" w:hAnsi="Calibri Light" w:cs="Calibri Light"/>
              </w:rPr>
              <w:t xml:space="preserve"> (nivel </w:t>
            </w:r>
            <w:r w:rsidR="00AD2F11" w:rsidRPr="004942E5">
              <w:rPr>
                <w:rFonts w:ascii="Calibri Light" w:hAnsi="Calibri Light" w:cs="Calibri Light"/>
              </w:rPr>
              <w:t>organizacional).</w:t>
            </w:r>
          </w:p>
          <w:p w14:paraId="61095FAB" w14:textId="77777777" w:rsidR="00AD2F11" w:rsidRDefault="00AD2F11" w:rsidP="00822548">
            <w:pPr>
              <w:jc w:val="both"/>
              <w:rPr>
                <w:rFonts w:ascii="Calibri Light" w:hAnsi="Calibri Light" w:cs="Calibri Light"/>
              </w:rPr>
            </w:pPr>
          </w:p>
          <w:p w14:paraId="5F5DA2C4" w14:textId="3E27B9CF" w:rsidR="00AD2F11" w:rsidRPr="004942E5" w:rsidRDefault="002436E1" w:rsidP="002436E1">
            <w:pPr>
              <w:jc w:val="both"/>
              <w:rPr>
                <w:rFonts w:ascii="Calibri Light" w:hAnsi="Calibri Light" w:cs="Calibri Light"/>
              </w:rPr>
            </w:pPr>
            <w:r>
              <w:rPr>
                <w:rFonts w:ascii="Calibri Light" w:hAnsi="Calibri Light" w:cs="Calibri Light"/>
              </w:rPr>
              <w:t>En l</w:t>
            </w:r>
            <w:r w:rsidR="00822548" w:rsidRPr="004942E5">
              <w:rPr>
                <w:rFonts w:ascii="Calibri Light" w:hAnsi="Calibri Light" w:cs="Calibri Light"/>
              </w:rPr>
              <w:t>a segunda</w:t>
            </w:r>
            <w:r w:rsidR="00AD2F11">
              <w:rPr>
                <w:rFonts w:ascii="Calibri Light" w:hAnsi="Calibri Light" w:cs="Calibri Light"/>
              </w:rPr>
              <w:t xml:space="preserve">, </w:t>
            </w:r>
            <w:r w:rsidR="00AD2F11" w:rsidRPr="002436E1">
              <w:rPr>
                <w:rFonts w:ascii="Calibri Light" w:hAnsi="Calibri Light" w:cs="Calibri Light"/>
                <w:b/>
              </w:rPr>
              <w:t>organizaciones de la estética</w:t>
            </w:r>
            <w:r w:rsidR="00AD2F11">
              <w:rPr>
                <w:rFonts w:ascii="Calibri Light" w:hAnsi="Calibri Light" w:cs="Calibri Light"/>
              </w:rPr>
              <w:t xml:space="preserve">, </w:t>
            </w:r>
            <w:r>
              <w:rPr>
                <w:rFonts w:ascii="Calibri Light" w:hAnsi="Calibri Light" w:cs="Calibri Light"/>
              </w:rPr>
              <w:t xml:space="preserve">la investigación </w:t>
            </w:r>
            <w:r w:rsidR="00822548" w:rsidRPr="004942E5">
              <w:rPr>
                <w:rFonts w:ascii="Calibri Light" w:hAnsi="Calibri Light" w:cs="Calibri Light"/>
              </w:rPr>
              <w:t xml:space="preserve">se centrará en </w:t>
            </w:r>
            <w:r>
              <w:rPr>
                <w:rFonts w:ascii="Calibri Light" w:hAnsi="Calibri Light" w:cs="Calibri Light"/>
              </w:rPr>
              <w:t xml:space="preserve">sintetizar </w:t>
            </w:r>
            <w:r w:rsidR="00822548" w:rsidRPr="004942E5">
              <w:rPr>
                <w:rFonts w:ascii="Calibri Light" w:hAnsi="Calibri Light" w:cs="Calibri Light"/>
              </w:rPr>
              <w:t xml:space="preserve">el </w:t>
            </w:r>
            <w:r>
              <w:rPr>
                <w:rFonts w:ascii="Calibri Light" w:hAnsi="Calibri Light" w:cs="Calibri Light"/>
              </w:rPr>
              <w:t>conocimiento científico sobre</w:t>
            </w:r>
            <w:r w:rsidR="00822548" w:rsidRPr="004942E5">
              <w:rPr>
                <w:rFonts w:ascii="Calibri Light" w:hAnsi="Calibri Light" w:cs="Calibri Light"/>
              </w:rPr>
              <w:t xml:space="preserve"> el comportamiento organizacional en la industria de la moda, el diseño, la cosmética y el arte. Así pues se indagará </w:t>
            </w:r>
            <w:r w:rsidR="00185813">
              <w:rPr>
                <w:rFonts w:ascii="Calibri Light" w:hAnsi="Calibri Light" w:cs="Calibri Light"/>
              </w:rPr>
              <w:t xml:space="preserve">con técnicas meta-analíticas </w:t>
            </w:r>
            <w:r w:rsidR="00AD2F11">
              <w:rPr>
                <w:rFonts w:ascii="Calibri Light" w:hAnsi="Calibri Light" w:cs="Calibri Light"/>
              </w:rPr>
              <w:t>aspectos tales como</w:t>
            </w:r>
            <w:r w:rsidR="00802AD9">
              <w:rPr>
                <w:rFonts w:ascii="Calibri Light" w:hAnsi="Calibri Light" w:cs="Calibri Light"/>
              </w:rPr>
              <w:t>:</w:t>
            </w:r>
            <w:r w:rsidR="00AD2F11">
              <w:rPr>
                <w:rFonts w:ascii="Calibri Light" w:hAnsi="Calibri Light" w:cs="Calibri Light"/>
              </w:rPr>
              <w:t xml:space="preserve"> </w:t>
            </w:r>
            <w:r w:rsidR="00802AD9" w:rsidRPr="00802AD9">
              <w:rPr>
                <w:rFonts w:ascii="Calibri Light" w:hAnsi="Calibri Light" w:cs="Calibri Light"/>
                <w:color w:val="C00000"/>
              </w:rPr>
              <w:t>a)</w:t>
            </w:r>
            <w:r w:rsidR="00802AD9">
              <w:rPr>
                <w:rFonts w:ascii="Calibri Light" w:hAnsi="Calibri Light" w:cs="Calibri Light"/>
              </w:rPr>
              <w:t xml:space="preserve"> </w:t>
            </w:r>
            <w:r w:rsidR="00822548" w:rsidRPr="004942E5">
              <w:rPr>
                <w:rFonts w:ascii="Calibri Light" w:hAnsi="Calibri Light" w:cs="Calibri Light"/>
              </w:rPr>
              <w:t xml:space="preserve">comportamientos </w:t>
            </w:r>
            <w:r w:rsidR="00822548" w:rsidRPr="004942E5">
              <w:rPr>
                <w:rFonts w:ascii="Calibri Light" w:hAnsi="Calibri Light" w:cs="Calibri Light"/>
              </w:rPr>
              <w:lastRenderedPageBreak/>
              <w:t xml:space="preserve">ciudadanos, </w:t>
            </w:r>
            <w:r w:rsidR="00802AD9" w:rsidRPr="00802AD9">
              <w:rPr>
                <w:rFonts w:ascii="Calibri Light" w:hAnsi="Calibri Light" w:cs="Calibri Light"/>
                <w:color w:val="C00000"/>
              </w:rPr>
              <w:t>b)</w:t>
            </w:r>
            <w:r w:rsidR="00802AD9">
              <w:rPr>
                <w:rFonts w:ascii="Calibri Light" w:hAnsi="Calibri Light" w:cs="Calibri Light"/>
              </w:rPr>
              <w:t xml:space="preserve"> </w:t>
            </w:r>
            <w:r w:rsidR="00822548" w:rsidRPr="004942E5">
              <w:rPr>
                <w:rFonts w:ascii="Calibri Light" w:hAnsi="Calibri Light" w:cs="Calibri Light"/>
              </w:rPr>
              <w:t xml:space="preserve">cohesión grupal y </w:t>
            </w:r>
            <w:r w:rsidR="00802AD9" w:rsidRPr="00802AD9">
              <w:rPr>
                <w:rFonts w:ascii="Calibri Light" w:hAnsi="Calibri Light" w:cs="Calibri Light"/>
                <w:color w:val="C00000"/>
              </w:rPr>
              <w:t>c)</w:t>
            </w:r>
            <w:r w:rsidR="00802AD9">
              <w:rPr>
                <w:rFonts w:ascii="Calibri Light" w:hAnsi="Calibri Light" w:cs="Calibri Light"/>
              </w:rPr>
              <w:t xml:space="preserve"> </w:t>
            </w:r>
            <w:r w:rsidR="00822548" w:rsidRPr="004942E5">
              <w:rPr>
                <w:rFonts w:ascii="Calibri Light" w:hAnsi="Calibri Light" w:cs="Calibri Light"/>
              </w:rPr>
              <w:t xml:space="preserve">prácticas de gestión humana </w:t>
            </w:r>
            <w:r w:rsidR="00DE6609" w:rsidRPr="004942E5">
              <w:rPr>
                <w:rFonts w:ascii="Calibri Light" w:hAnsi="Calibri Light" w:cs="Calibri Light"/>
              </w:rPr>
              <w:t>y de sostenibilidad</w:t>
            </w:r>
            <w:r w:rsidR="00DE6609">
              <w:rPr>
                <w:rFonts w:ascii="Calibri Light" w:hAnsi="Calibri Light" w:cs="Calibri Light"/>
              </w:rPr>
              <w:t xml:space="preserve">. En especial, resulta de interés </w:t>
            </w:r>
            <w:r>
              <w:rPr>
                <w:rFonts w:ascii="Calibri Light" w:hAnsi="Calibri Light" w:cs="Calibri Light"/>
              </w:rPr>
              <w:t>las relaciones d</w:t>
            </w:r>
            <w:r w:rsidR="00DE6609">
              <w:rPr>
                <w:rFonts w:ascii="Calibri Light" w:hAnsi="Calibri Light" w:cs="Calibri Light"/>
              </w:rPr>
              <w:t xml:space="preserve">el comportamiento organizacional </w:t>
            </w:r>
            <w:r>
              <w:rPr>
                <w:rFonts w:ascii="Calibri Light" w:hAnsi="Calibri Light" w:cs="Calibri Light"/>
              </w:rPr>
              <w:t>con</w:t>
            </w:r>
            <w:r w:rsidR="00DE6609">
              <w:rPr>
                <w:rFonts w:ascii="Calibri Light" w:hAnsi="Calibri Light" w:cs="Calibri Light"/>
              </w:rPr>
              <w:t xml:space="preserve"> las prácticas laborales </w:t>
            </w:r>
            <w:r w:rsidR="00822548" w:rsidRPr="004942E5">
              <w:rPr>
                <w:rFonts w:ascii="Calibri Light" w:hAnsi="Calibri Light" w:cs="Calibri Light"/>
              </w:rPr>
              <w:t xml:space="preserve">del área comercial </w:t>
            </w:r>
            <w:r w:rsidR="00DE6609">
              <w:rPr>
                <w:rFonts w:ascii="Calibri Light" w:hAnsi="Calibri Light" w:cs="Calibri Light"/>
              </w:rPr>
              <w:t>del sub-sector cosmética</w:t>
            </w:r>
            <w:r>
              <w:rPr>
                <w:rFonts w:ascii="Calibri Light" w:hAnsi="Calibri Light" w:cs="Calibri Light"/>
              </w:rPr>
              <w:t xml:space="preserve"> y con </w:t>
            </w:r>
            <w:r w:rsidR="00822548" w:rsidRPr="004942E5">
              <w:rPr>
                <w:rFonts w:ascii="Calibri Light" w:hAnsi="Calibri Light" w:cs="Calibri Light"/>
              </w:rPr>
              <w:t>las buenas practicas de manufactura y sostenibilidad en la industria del arte y del diseño.</w:t>
            </w:r>
            <w:r>
              <w:rPr>
                <w:rFonts w:ascii="Calibri Light" w:hAnsi="Calibri Light" w:cs="Calibri Light"/>
              </w:rPr>
              <w:t xml:space="preserve"> </w:t>
            </w:r>
          </w:p>
          <w:p w14:paraId="3393CA9A" w14:textId="77777777" w:rsidR="00822548" w:rsidRPr="004942E5" w:rsidRDefault="00822548" w:rsidP="00822548">
            <w:pPr>
              <w:jc w:val="both"/>
              <w:rPr>
                <w:rFonts w:ascii="Calibri Light" w:hAnsi="Calibri Light" w:cs="Calibri Light"/>
              </w:rPr>
            </w:pPr>
          </w:p>
          <w:p w14:paraId="112D2669" w14:textId="163C4D6B" w:rsidR="00822548" w:rsidRDefault="002C5265" w:rsidP="00822548">
            <w:pPr>
              <w:jc w:val="both"/>
              <w:rPr>
                <w:rFonts w:ascii="Calibri Light" w:hAnsi="Calibri Light" w:cs="Calibri Light"/>
              </w:rPr>
            </w:pPr>
            <w:r>
              <w:rPr>
                <w:rFonts w:ascii="Calibri Light" w:hAnsi="Calibri Light" w:cs="Calibri Light"/>
              </w:rPr>
              <w:t>En l</w:t>
            </w:r>
            <w:r w:rsidR="00822548" w:rsidRPr="004942E5">
              <w:rPr>
                <w:rFonts w:ascii="Calibri Light" w:hAnsi="Calibri Light" w:cs="Calibri Light"/>
              </w:rPr>
              <w:t>a tercera</w:t>
            </w:r>
            <w:r>
              <w:rPr>
                <w:rFonts w:ascii="Calibri Light" w:hAnsi="Calibri Light" w:cs="Calibri Light"/>
              </w:rPr>
              <w:t xml:space="preserve">, </w:t>
            </w:r>
            <w:r w:rsidRPr="002C5265">
              <w:rPr>
                <w:rFonts w:ascii="Calibri Light" w:hAnsi="Calibri Light" w:cs="Calibri Light"/>
                <w:b/>
              </w:rPr>
              <w:t>organizaciones en la estética</w:t>
            </w:r>
            <w:r>
              <w:rPr>
                <w:rFonts w:ascii="Calibri Light" w:hAnsi="Calibri Light" w:cs="Calibri Light"/>
              </w:rPr>
              <w:t xml:space="preserve">, el propósito es </w:t>
            </w:r>
            <w:r w:rsidR="00822548" w:rsidRPr="004942E5">
              <w:rPr>
                <w:rFonts w:ascii="Calibri Light" w:hAnsi="Calibri Light" w:cs="Calibri Light"/>
              </w:rPr>
              <w:t xml:space="preserve">identificar las formas cómo se describen las organizaciones y el trabajo en diferentes manifestaciones artísticas (v.g. pintura y música) en sociedades post-industriales. </w:t>
            </w:r>
            <w:r w:rsidR="00CF7DCB" w:rsidRPr="00CF7DCB">
              <w:rPr>
                <w:rFonts w:ascii="Calibri Light" w:hAnsi="Calibri Light" w:cs="Calibri Light"/>
                <w:color w:val="C00000"/>
              </w:rPr>
              <w:t>En especial se explorarán las dimensiones</w:t>
            </w:r>
            <w:r w:rsidR="00802AD9" w:rsidRPr="00CF7DCB">
              <w:rPr>
                <w:rFonts w:ascii="Calibri Light" w:hAnsi="Calibri Light" w:cs="Calibri Light"/>
                <w:color w:val="C00000"/>
              </w:rPr>
              <w:t>:</w:t>
            </w:r>
            <w:r w:rsidR="00802AD9">
              <w:rPr>
                <w:rFonts w:ascii="Calibri Light" w:hAnsi="Calibri Light" w:cs="Calibri Light"/>
              </w:rPr>
              <w:t xml:space="preserve"> </w:t>
            </w:r>
            <w:r w:rsidR="00802AD9" w:rsidRPr="00802AD9">
              <w:rPr>
                <w:rFonts w:ascii="Calibri Light" w:hAnsi="Calibri Light" w:cs="Calibri Light"/>
                <w:color w:val="C00000"/>
              </w:rPr>
              <w:t xml:space="preserve">a) </w:t>
            </w:r>
            <w:r w:rsidR="00822548" w:rsidRPr="004942E5">
              <w:rPr>
                <w:rFonts w:ascii="Calibri Light" w:hAnsi="Calibri Light" w:cs="Calibri Light"/>
              </w:rPr>
              <w:t>espaciales</w:t>
            </w:r>
            <w:r w:rsidR="00403794">
              <w:rPr>
                <w:rFonts w:ascii="Calibri Light" w:hAnsi="Calibri Light" w:cs="Calibri Light"/>
              </w:rPr>
              <w:t xml:space="preserve">, </w:t>
            </w:r>
            <w:r w:rsidR="00802AD9" w:rsidRPr="00802AD9">
              <w:rPr>
                <w:rFonts w:ascii="Calibri Light" w:hAnsi="Calibri Light" w:cs="Calibri Light"/>
                <w:color w:val="C00000"/>
              </w:rPr>
              <w:t>b)</w:t>
            </w:r>
            <w:r w:rsidR="00802AD9">
              <w:rPr>
                <w:rFonts w:ascii="Calibri Light" w:hAnsi="Calibri Light" w:cs="Calibri Light"/>
              </w:rPr>
              <w:t xml:space="preserve"> </w:t>
            </w:r>
            <w:r w:rsidR="00403794">
              <w:rPr>
                <w:rFonts w:ascii="Calibri Light" w:hAnsi="Calibri Light" w:cs="Calibri Light"/>
              </w:rPr>
              <w:t xml:space="preserve">emocionales y </w:t>
            </w:r>
            <w:r w:rsidR="00802AD9" w:rsidRPr="00802AD9">
              <w:rPr>
                <w:rFonts w:ascii="Calibri Light" w:hAnsi="Calibri Light" w:cs="Calibri Light"/>
                <w:color w:val="C00000"/>
              </w:rPr>
              <w:t>c)</w:t>
            </w:r>
            <w:r w:rsidR="00802AD9">
              <w:rPr>
                <w:rFonts w:ascii="Calibri Light" w:hAnsi="Calibri Light" w:cs="Calibri Light"/>
              </w:rPr>
              <w:t xml:space="preserve"> </w:t>
            </w:r>
            <w:r w:rsidR="00403794">
              <w:rPr>
                <w:rFonts w:ascii="Calibri Light" w:hAnsi="Calibri Light" w:cs="Calibri Light"/>
              </w:rPr>
              <w:t>discursiv</w:t>
            </w:r>
            <w:r w:rsidR="00CF7DCB">
              <w:rPr>
                <w:rFonts w:ascii="Calibri Light" w:hAnsi="Calibri Light" w:cs="Calibri Light"/>
              </w:rPr>
              <w:t>a</w:t>
            </w:r>
            <w:r w:rsidR="00403794">
              <w:rPr>
                <w:rFonts w:ascii="Calibri Light" w:hAnsi="Calibri Light" w:cs="Calibri Light"/>
              </w:rPr>
              <w:t>s.</w:t>
            </w:r>
            <w:r w:rsidR="00CF7DCB">
              <w:rPr>
                <w:rFonts w:ascii="Calibri Light" w:hAnsi="Calibri Light" w:cs="Calibri Light"/>
              </w:rPr>
              <w:t xml:space="preserve"> </w:t>
            </w:r>
          </w:p>
          <w:p w14:paraId="79B51D16" w14:textId="3429CBC1" w:rsidR="007154B3" w:rsidRPr="001D51F9" w:rsidRDefault="007154B3" w:rsidP="00822548">
            <w:pPr>
              <w:jc w:val="both"/>
              <w:rPr>
                <w:rFonts w:ascii="Calibri Light" w:hAnsi="Calibri Light" w:cs="Calibri Light"/>
              </w:rPr>
            </w:pPr>
          </w:p>
          <w:p w14:paraId="42A5E26E" w14:textId="2FD9DCAA" w:rsidR="00822548" w:rsidRDefault="003D336F" w:rsidP="00452B01">
            <w:pPr>
              <w:pStyle w:val="Sinespaciado"/>
              <w:rPr>
                <w:rFonts w:ascii="Calibri Light" w:hAnsi="Calibri Light" w:cs="Calibri Light"/>
                <w:color w:val="C00000"/>
                <w:sz w:val="22"/>
                <w:szCs w:val="22"/>
              </w:rPr>
            </w:pPr>
            <w:r w:rsidRPr="001D51F9">
              <w:rPr>
                <w:rFonts w:ascii="Calibri Light" w:hAnsi="Calibri Light" w:cs="Calibri Light"/>
                <w:color w:val="C00000"/>
                <w:sz w:val="22"/>
                <w:szCs w:val="22"/>
              </w:rPr>
              <w:t>Con estas tres aproximaciones se busca dar respuesta a la siguiente pregunta de investigación: ¿</w:t>
            </w:r>
            <w:r w:rsidR="000F5A2F">
              <w:rPr>
                <w:rFonts w:ascii="Calibri Light" w:hAnsi="Calibri Light" w:cs="Calibri Light"/>
                <w:color w:val="C00000"/>
                <w:sz w:val="22"/>
                <w:szCs w:val="22"/>
              </w:rPr>
              <w:t>Qué relevancia tienen</w:t>
            </w:r>
            <w:r w:rsidRPr="001D51F9">
              <w:rPr>
                <w:rFonts w:ascii="Calibri Light" w:hAnsi="Calibri Light" w:cs="Calibri Light"/>
                <w:color w:val="C00000"/>
                <w:sz w:val="22"/>
                <w:szCs w:val="22"/>
              </w:rPr>
              <w:t xml:space="preserve"> los factores contextuales de tipo estético en el estudio del comportamiento organizacional?</w:t>
            </w:r>
          </w:p>
          <w:p w14:paraId="577EC8A2" w14:textId="0ECBFC97" w:rsidR="00452B01" w:rsidRPr="004942E5" w:rsidRDefault="00452B01" w:rsidP="00452B01">
            <w:pPr>
              <w:pStyle w:val="Sinespaciado"/>
              <w:rPr>
                <w:rFonts w:ascii="Calibri Light" w:hAnsi="Calibri Light" w:cs="Calibri Light"/>
              </w:rPr>
            </w:pPr>
          </w:p>
        </w:tc>
      </w:tr>
      <w:tr w:rsidR="0040037E" w:rsidRPr="00973A43" w14:paraId="644769ED" w14:textId="77777777" w:rsidTr="00C6250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7F185A26" w14:textId="77777777" w:rsidR="0040037E" w:rsidRPr="00973A43" w:rsidRDefault="0040037E" w:rsidP="000E1C03">
            <w:pPr>
              <w:rPr>
                <w:rFonts w:ascii="Calibri Light" w:hAnsi="Calibri Light" w:cs="Calibri Light"/>
                <w:b/>
                <w:bCs/>
              </w:rPr>
            </w:pPr>
            <w:r w:rsidRPr="00973A43">
              <w:rPr>
                <w:rFonts w:ascii="Calibri Light" w:hAnsi="Calibri Light" w:cs="Calibri Light"/>
                <w:b/>
                <w:bCs/>
              </w:rPr>
              <w:lastRenderedPageBreak/>
              <w:t>2. Justificación</w:t>
            </w:r>
          </w:p>
        </w:tc>
      </w:tr>
      <w:tr w:rsidR="0040037E" w:rsidRPr="004942E5" w14:paraId="78735370" w14:textId="77777777" w:rsidTr="00C62502">
        <w:trPr>
          <w:trHeight w:val="503"/>
        </w:trPr>
        <w:tc>
          <w:tcPr>
            <w:tcW w:w="5000" w:type="pct"/>
            <w:tcBorders>
              <w:top w:val="single" w:sz="8" w:space="0" w:color="auto"/>
              <w:left w:val="single" w:sz="8" w:space="0" w:color="auto"/>
              <w:bottom w:val="single" w:sz="8" w:space="0" w:color="auto"/>
              <w:right w:val="single" w:sz="8" w:space="0" w:color="000000"/>
            </w:tcBorders>
          </w:tcPr>
          <w:p w14:paraId="4A5AA230" w14:textId="77777777" w:rsidR="00973A43" w:rsidRPr="00973A43" w:rsidRDefault="00973A43" w:rsidP="00973A43">
            <w:pPr>
              <w:jc w:val="both"/>
              <w:rPr>
                <w:rFonts w:ascii="Calibri Light" w:hAnsi="Calibri Light" w:cs="Calibri Light"/>
              </w:rPr>
            </w:pPr>
          </w:p>
          <w:p w14:paraId="5EA0BDE7" w14:textId="57DEFA25" w:rsidR="008D42CF" w:rsidRDefault="00CF7DCB" w:rsidP="00973A43">
            <w:pPr>
              <w:jc w:val="both"/>
              <w:rPr>
                <w:rFonts w:ascii="Calibri Light" w:hAnsi="Calibri Light" w:cs="Calibri Light"/>
                <w:color w:val="C00000"/>
              </w:rPr>
            </w:pPr>
            <w:r>
              <w:rPr>
                <w:rFonts w:ascii="Calibri Light" w:hAnsi="Calibri Light" w:cs="Calibri Light"/>
                <w:color w:val="C00000"/>
              </w:rPr>
              <w:t>Existen diferentes razones, conceptuales y prácticas, para e</w:t>
            </w:r>
            <w:r w:rsidRPr="00D75588">
              <w:rPr>
                <w:rFonts w:ascii="Calibri Light" w:hAnsi="Calibri Light" w:cs="Calibri Light"/>
                <w:color w:val="C00000"/>
              </w:rPr>
              <w:t>studiar</w:t>
            </w:r>
            <w:r>
              <w:rPr>
                <w:rFonts w:ascii="Calibri Light" w:hAnsi="Calibri Light" w:cs="Calibri Light"/>
                <w:color w:val="C00000"/>
              </w:rPr>
              <w:t xml:space="preserve"> </w:t>
            </w:r>
            <w:r w:rsidR="008D42CF" w:rsidRPr="00D75588">
              <w:rPr>
                <w:rFonts w:ascii="Calibri Light" w:hAnsi="Calibri Light" w:cs="Calibri Light"/>
                <w:color w:val="C00000"/>
              </w:rPr>
              <w:t>los factores contextuales de tipo estéticos en el campo del comportamiento organizacional</w:t>
            </w:r>
            <w:r>
              <w:rPr>
                <w:rFonts w:ascii="Calibri Light" w:hAnsi="Calibri Light" w:cs="Calibri Light"/>
                <w:color w:val="C00000"/>
              </w:rPr>
              <w:t>. En el ámbito teórico</w:t>
            </w:r>
            <w:r w:rsidR="008D42CF" w:rsidRPr="00D75588">
              <w:rPr>
                <w:rFonts w:ascii="Calibri Light" w:hAnsi="Calibri Light" w:cs="Calibri Light"/>
                <w:color w:val="C00000"/>
              </w:rPr>
              <w:t xml:space="preserve"> es </w:t>
            </w:r>
            <w:r>
              <w:rPr>
                <w:rFonts w:ascii="Calibri Light" w:hAnsi="Calibri Light" w:cs="Calibri Light"/>
                <w:color w:val="C00000"/>
              </w:rPr>
              <w:t>i</w:t>
            </w:r>
            <w:r w:rsidR="008D42CF" w:rsidRPr="00D75588">
              <w:rPr>
                <w:rFonts w:ascii="Calibri Light" w:hAnsi="Calibri Light" w:cs="Calibri Light"/>
                <w:color w:val="C00000"/>
              </w:rPr>
              <w:t xml:space="preserve">mportante por </w:t>
            </w:r>
            <w:r>
              <w:rPr>
                <w:rFonts w:ascii="Calibri Light" w:hAnsi="Calibri Light" w:cs="Calibri Light"/>
                <w:color w:val="C00000"/>
              </w:rPr>
              <w:t xml:space="preserve">lo menos por </w:t>
            </w:r>
            <w:r w:rsidR="008D42CF" w:rsidRPr="00D75588">
              <w:rPr>
                <w:rFonts w:ascii="Calibri Light" w:hAnsi="Calibri Light" w:cs="Calibri Light"/>
                <w:color w:val="C00000"/>
              </w:rPr>
              <w:t xml:space="preserve">dos razones principales. La primera reside en el hecho de que los factores contextuales han sido poco estudiados en el comportamiento organizacional (Figura </w:t>
            </w:r>
            <w:r w:rsidR="00452B01">
              <w:rPr>
                <w:rFonts w:ascii="Calibri Light" w:hAnsi="Calibri Light" w:cs="Calibri Light"/>
                <w:color w:val="C00000"/>
              </w:rPr>
              <w:t>1</w:t>
            </w:r>
            <w:r w:rsidR="008D42CF" w:rsidRPr="00D75588">
              <w:rPr>
                <w:rFonts w:ascii="Calibri Light" w:hAnsi="Calibri Light" w:cs="Calibri Light"/>
                <w:color w:val="C00000"/>
              </w:rPr>
              <w:t xml:space="preserve">) y con este proyecto se aportaría a la incorporación de la dimensión contextual en el modelo estándar de investigación descrito previamente (ver Robbins &amp; Judge, 2017). La segunda razón </w:t>
            </w:r>
            <w:r w:rsidR="00D75588">
              <w:rPr>
                <w:rFonts w:ascii="Calibri Light" w:hAnsi="Calibri Light" w:cs="Calibri Light"/>
                <w:color w:val="C00000"/>
              </w:rPr>
              <w:t xml:space="preserve">se fundamenta en la necesidad de reconocer los avances </w:t>
            </w:r>
            <w:r w:rsidR="008D42CF" w:rsidRPr="00D75588">
              <w:rPr>
                <w:rFonts w:ascii="Calibri Light" w:hAnsi="Calibri Light" w:cs="Calibri Light"/>
                <w:color w:val="C00000"/>
              </w:rPr>
              <w:t>de la estética organizacional, un campo de estudio relativamente nuevo (Brady, 1986; Strati, 1992)</w:t>
            </w:r>
            <w:r w:rsidR="00D75588">
              <w:rPr>
                <w:rFonts w:ascii="Calibri Light" w:hAnsi="Calibri Light" w:cs="Calibri Light"/>
                <w:color w:val="C00000"/>
              </w:rPr>
              <w:t>; con este proyecto se puede aportar al desarrollo de este campo de conocimiento al identificar los desarrollos obtenidos dentro de un campo con mayor desarrollo, tal como lo es el comportamiento organizacional. Es decir, este proyecto no solo busca ampliar el modelo estándar de investigación en comportamiento organizacional con la incorporación de los factores contextuales, sino también favorecer el desarrollo de la estética organizacional como campo de conocimiento que otorga nuevas y enriquecedoras perspectivas de comprensión y análisis de problemáticas administrativas.</w:t>
            </w:r>
          </w:p>
          <w:p w14:paraId="7B645E0F" w14:textId="146F617A" w:rsidR="00D75588" w:rsidRDefault="00D75588" w:rsidP="00973A43">
            <w:pPr>
              <w:jc w:val="both"/>
              <w:rPr>
                <w:rFonts w:ascii="Calibri Light" w:hAnsi="Calibri Light" w:cs="Calibri Light"/>
                <w:color w:val="C00000"/>
              </w:rPr>
            </w:pPr>
          </w:p>
          <w:p w14:paraId="372A0467" w14:textId="501203B0" w:rsidR="00D75588" w:rsidRDefault="00197EE6" w:rsidP="00D75588">
            <w:pPr>
              <w:jc w:val="both"/>
              <w:rPr>
                <w:rFonts w:ascii="Calibri Light" w:hAnsi="Calibri Light" w:cs="Calibri Light"/>
              </w:rPr>
            </w:pPr>
            <w:r>
              <w:rPr>
                <w:rFonts w:ascii="Calibri Light" w:hAnsi="Calibri Light" w:cs="Calibri Light"/>
                <w:color w:val="C00000"/>
              </w:rPr>
              <w:t>De lo anterior se despende que e</w:t>
            </w:r>
            <w:r w:rsidR="00D75588" w:rsidRPr="002754F6">
              <w:rPr>
                <w:rFonts w:ascii="Calibri Light" w:hAnsi="Calibri Light" w:cs="Calibri Light"/>
                <w:color w:val="C00000"/>
              </w:rPr>
              <w:t>l estudio del comportamiento organizacional con una perspectiva estética involucra una especial atención a los factores contextuales, pues se parte de la idea que la dimensión estética en el mundo de las organizaciones tiene un carácter contextual. No obstante</w:t>
            </w:r>
            <w:r w:rsidR="00D75588">
              <w:rPr>
                <w:rFonts w:ascii="Calibri Light" w:hAnsi="Calibri Light" w:cs="Calibri Light"/>
              </w:rPr>
              <w:t>, l</w:t>
            </w:r>
            <w:r w:rsidR="00D75588" w:rsidRPr="00973A43">
              <w:rPr>
                <w:rFonts w:ascii="Calibri Light" w:hAnsi="Calibri Light" w:cs="Calibri Light"/>
              </w:rPr>
              <w:t xml:space="preserve">os factores contextuales son un tema que ha recibido considerablemente </w:t>
            </w:r>
            <w:r w:rsidR="00D75588" w:rsidRPr="00D925F9">
              <w:rPr>
                <w:rFonts w:ascii="Calibri Light" w:hAnsi="Calibri Light" w:cs="Calibri Light"/>
                <w:color w:val="C00000"/>
              </w:rPr>
              <w:t xml:space="preserve">poca </w:t>
            </w:r>
            <w:r w:rsidR="00D75588" w:rsidRPr="00973A43">
              <w:rPr>
                <w:rFonts w:ascii="Calibri Light" w:hAnsi="Calibri Light" w:cs="Calibri Light"/>
              </w:rPr>
              <w:t>atención en el estudio del comportamiento organizacional</w:t>
            </w:r>
            <w:r w:rsidR="00D75588">
              <w:rPr>
                <w:rFonts w:ascii="Calibri Light" w:hAnsi="Calibri Light" w:cs="Calibri Light"/>
              </w:rPr>
              <w:t xml:space="preserve"> </w:t>
            </w:r>
            <w:r w:rsidR="00D75588" w:rsidRPr="00D925F9">
              <w:rPr>
                <w:rFonts w:ascii="Calibri Light" w:hAnsi="Calibri Light" w:cs="Calibri Light"/>
                <w:color w:val="C00000"/>
              </w:rPr>
              <w:t xml:space="preserve">(Figura </w:t>
            </w:r>
            <w:r w:rsidR="00452B01">
              <w:rPr>
                <w:rFonts w:ascii="Calibri Light" w:hAnsi="Calibri Light" w:cs="Calibri Light"/>
                <w:color w:val="C00000"/>
              </w:rPr>
              <w:t>1</w:t>
            </w:r>
            <w:r w:rsidR="00D75588" w:rsidRPr="00D925F9">
              <w:rPr>
                <w:rFonts w:ascii="Calibri Light" w:hAnsi="Calibri Light" w:cs="Calibri Light"/>
                <w:color w:val="C00000"/>
              </w:rPr>
              <w:t xml:space="preserve">).  Tal </w:t>
            </w:r>
            <w:r w:rsidR="00D75588" w:rsidRPr="00317EED">
              <w:rPr>
                <w:rFonts w:ascii="Calibri Light" w:hAnsi="Calibri Light" w:cs="Calibri Light"/>
                <w:color w:val="C00000"/>
              </w:rPr>
              <w:t xml:space="preserve">como </w:t>
            </w:r>
            <w:r w:rsidR="00D75588">
              <w:rPr>
                <w:rFonts w:ascii="Calibri Light" w:hAnsi="Calibri Light" w:cs="Calibri Light"/>
                <w:color w:val="C00000"/>
              </w:rPr>
              <w:t>lo</w:t>
            </w:r>
            <w:r w:rsidR="00D75588" w:rsidRPr="00317EED">
              <w:rPr>
                <w:rFonts w:ascii="Calibri Light" w:hAnsi="Calibri Light" w:cs="Calibri Light"/>
                <w:color w:val="C00000"/>
              </w:rPr>
              <w:t xml:space="preserve"> evidencia </w:t>
            </w:r>
            <w:r w:rsidR="00D75588" w:rsidRPr="00973A43">
              <w:rPr>
                <w:rFonts w:ascii="Calibri Light" w:hAnsi="Calibri Light" w:cs="Calibri Light"/>
              </w:rPr>
              <w:t xml:space="preserve">una reciente exploración en </w:t>
            </w:r>
            <w:r w:rsidR="00D75588" w:rsidRPr="00E24F3E">
              <w:rPr>
                <w:rFonts w:ascii="Calibri Light" w:hAnsi="Calibri Light" w:cs="Calibri Light"/>
                <w:i/>
              </w:rPr>
              <w:t>Web of Science</w:t>
            </w:r>
            <w:r w:rsidR="00D75588" w:rsidRPr="00973A43">
              <w:rPr>
                <w:rFonts w:ascii="Calibri Light" w:hAnsi="Calibri Light" w:cs="Calibri Light"/>
              </w:rPr>
              <w:t xml:space="preserve"> en la que se identificaron 26 artículos publicados en los últimos 20 años que incluyen en su título el término “</w:t>
            </w:r>
            <w:r w:rsidR="00D75588" w:rsidRPr="00E24F3E">
              <w:rPr>
                <w:rFonts w:ascii="Calibri Light" w:hAnsi="Calibri Light" w:cs="Calibri Light"/>
                <w:i/>
              </w:rPr>
              <w:t>Contextual factors</w:t>
            </w:r>
            <w:r w:rsidR="00D75588" w:rsidRPr="00973A43">
              <w:rPr>
                <w:rFonts w:ascii="Calibri Light" w:hAnsi="Calibri Light" w:cs="Calibri Light"/>
              </w:rPr>
              <w:t>” dentro el tema “</w:t>
            </w:r>
            <w:r w:rsidR="00D75588" w:rsidRPr="00E24F3E">
              <w:rPr>
                <w:rFonts w:ascii="Calibri Light" w:hAnsi="Calibri Light" w:cs="Calibri Light"/>
                <w:i/>
              </w:rPr>
              <w:t>Organizational behavior</w:t>
            </w:r>
            <w:r w:rsidR="00D75588" w:rsidRPr="00973A43">
              <w:rPr>
                <w:rFonts w:ascii="Calibri Light" w:hAnsi="Calibri Light" w:cs="Calibri Light"/>
              </w:rPr>
              <w:t xml:space="preserve">”, tema que para el mismo período congrega 26.928 artículos. Complementariamente, la exploración de artículos </w:t>
            </w:r>
            <w:r w:rsidR="00D75588">
              <w:rPr>
                <w:rFonts w:ascii="Calibri Light" w:hAnsi="Calibri Light" w:cs="Calibri Light"/>
              </w:rPr>
              <w:t>d</w:t>
            </w:r>
            <w:r w:rsidR="00D75588" w:rsidRPr="00973A43">
              <w:rPr>
                <w:rFonts w:ascii="Calibri Light" w:hAnsi="Calibri Light" w:cs="Calibri Light"/>
              </w:rPr>
              <w:t>el tema “</w:t>
            </w:r>
            <w:r w:rsidR="00D75588" w:rsidRPr="00E24F3E">
              <w:rPr>
                <w:rFonts w:ascii="Calibri Light" w:hAnsi="Calibri Light" w:cs="Calibri Light"/>
                <w:i/>
              </w:rPr>
              <w:t>Aesthetic</w:t>
            </w:r>
            <w:r w:rsidR="00D75588" w:rsidRPr="00973A43">
              <w:rPr>
                <w:rFonts w:ascii="Calibri Light" w:hAnsi="Calibri Light" w:cs="Calibri Light"/>
              </w:rPr>
              <w:t>” arroja un resultado de 47.918; cantidad que disminuye a 22 resultados cuando se tienen en cuenta de forma conjunta los dos temas (“</w:t>
            </w:r>
            <w:r w:rsidR="00D75588" w:rsidRPr="00E24F3E">
              <w:rPr>
                <w:rFonts w:ascii="Calibri Light" w:hAnsi="Calibri Light" w:cs="Calibri Light"/>
                <w:i/>
              </w:rPr>
              <w:t>Organizational behavior</w:t>
            </w:r>
            <w:r w:rsidR="00D75588" w:rsidRPr="00973A43">
              <w:rPr>
                <w:rFonts w:ascii="Calibri Light" w:hAnsi="Calibri Light" w:cs="Calibri Light"/>
              </w:rPr>
              <w:t xml:space="preserve">” </w:t>
            </w:r>
            <w:r w:rsidR="00D75588">
              <w:rPr>
                <w:rFonts w:ascii="Calibri Light" w:hAnsi="Calibri Light" w:cs="Calibri Light"/>
              </w:rPr>
              <w:t>AND</w:t>
            </w:r>
            <w:r w:rsidR="00D75588" w:rsidRPr="00973A43">
              <w:rPr>
                <w:rFonts w:ascii="Calibri Light" w:hAnsi="Calibri Light" w:cs="Calibri Light"/>
              </w:rPr>
              <w:t xml:space="preserve"> “</w:t>
            </w:r>
            <w:r w:rsidR="00D75588" w:rsidRPr="00E24F3E">
              <w:rPr>
                <w:rFonts w:ascii="Calibri Light" w:hAnsi="Calibri Light" w:cs="Calibri Light"/>
                <w:i/>
              </w:rPr>
              <w:t>Aesthetic</w:t>
            </w:r>
            <w:r w:rsidR="00D75588" w:rsidRPr="00973A43">
              <w:rPr>
                <w:rFonts w:ascii="Calibri Light" w:hAnsi="Calibri Light" w:cs="Calibri Light"/>
              </w:rPr>
              <w:t xml:space="preserve">”). Esta exploración inicial permite inferir que los factores contextuales, en particular de tipo estético, son un tema con escasa atención en la investigación científica. Una posible razón es la expresada por Mucha (2008) al indicar que la mayoría de las personas asocian la estética con la belleza, aspecto que en el mundo de los negocios puede considerarse irrelevante. No obstante, la misma autora </w:t>
            </w:r>
            <w:r w:rsidRPr="00197EE6">
              <w:rPr>
                <w:rFonts w:ascii="Calibri Light" w:hAnsi="Calibri Light" w:cs="Calibri Light"/>
                <w:color w:val="C00000"/>
              </w:rPr>
              <w:t xml:space="preserve">nos </w:t>
            </w:r>
            <w:r w:rsidR="00D75588" w:rsidRPr="00973A43">
              <w:rPr>
                <w:rFonts w:ascii="Calibri Light" w:hAnsi="Calibri Light" w:cs="Calibri Light"/>
              </w:rPr>
              <w:t xml:space="preserve">recuerda </w:t>
            </w:r>
            <w:r w:rsidR="00D75588" w:rsidRPr="00973A43">
              <w:rPr>
                <w:rFonts w:ascii="Calibri Light" w:hAnsi="Calibri Light" w:cs="Calibri Light"/>
              </w:rPr>
              <w:lastRenderedPageBreak/>
              <w:t>que etimológicamente el término estética hace referencia a las formas, sensaciones y percepciones que permiten la comprensión de la realidad del entorno.</w:t>
            </w:r>
          </w:p>
          <w:p w14:paraId="0372EBF6" w14:textId="77777777" w:rsidR="00D75588" w:rsidRDefault="00D75588" w:rsidP="00D75588">
            <w:pPr>
              <w:jc w:val="both"/>
              <w:rPr>
                <w:rFonts w:ascii="Calibri Light" w:hAnsi="Calibri Light" w:cs="Calibri Light"/>
              </w:rPr>
            </w:pPr>
          </w:p>
          <w:p w14:paraId="6AD2EABF" w14:textId="77777777" w:rsidR="00D75588" w:rsidRDefault="00D75588" w:rsidP="005C161E">
            <w:pPr>
              <w:jc w:val="center"/>
              <w:rPr>
                <w:rFonts w:ascii="Calibri Light" w:hAnsi="Calibri Light" w:cs="Calibri Light"/>
              </w:rPr>
            </w:pPr>
            <w:r w:rsidRPr="00BD5557">
              <w:rPr>
                <w:rFonts w:ascii="Calibri Light" w:hAnsi="Calibri Light" w:cs="Calibri Light"/>
                <w:noProof/>
              </w:rPr>
              <w:drawing>
                <wp:inline distT="0" distB="0" distL="0" distR="0" wp14:anchorId="26751CC6" wp14:editId="339CA7CC">
                  <wp:extent cx="5400000" cy="2015468"/>
                  <wp:effectExtent l="0" t="0" r="0" b="4445"/>
                  <wp:docPr id="8" name="Imagen 7">
                    <a:extLst xmlns:a="http://schemas.openxmlformats.org/drawingml/2006/main">
                      <a:ext uri="{FF2B5EF4-FFF2-40B4-BE49-F238E27FC236}">
                        <a16:creationId xmlns:a16="http://schemas.microsoft.com/office/drawing/2014/main" id="{073054E8-76BE-3443-93EC-168286B2B3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073054E8-76BE-3443-93EC-168286B2B3D2}"/>
                              </a:ext>
                            </a:extLst>
                          </pic:cNvPr>
                          <pic:cNvPicPr>
                            <a:picLocks noChangeAspect="1"/>
                          </pic:cNvPicPr>
                        </pic:nvPicPr>
                        <pic:blipFill>
                          <a:blip r:embed="rId8"/>
                          <a:stretch>
                            <a:fillRect/>
                          </a:stretch>
                        </pic:blipFill>
                        <pic:spPr>
                          <a:xfrm>
                            <a:off x="0" y="0"/>
                            <a:ext cx="5400000" cy="2015468"/>
                          </a:xfrm>
                          <a:prstGeom prst="rect">
                            <a:avLst/>
                          </a:prstGeom>
                        </pic:spPr>
                      </pic:pic>
                    </a:graphicData>
                  </a:graphic>
                </wp:inline>
              </w:drawing>
            </w:r>
          </w:p>
          <w:p w14:paraId="38848BEF" w14:textId="151C2319" w:rsidR="00D75588" w:rsidRPr="00624BB2" w:rsidRDefault="00D75588" w:rsidP="00D75588">
            <w:pPr>
              <w:jc w:val="both"/>
              <w:rPr>
                <w:rFonts w:ascii="Calibri Light" w:hAnsi="Calibri Light" w:cs="Calibri Light"/>
                <w:color w:val="C00000"/>
              </w:rPr>
            </w:pPr>
            <w:r w:rsidRPr="00624BB2">
              <w:rPr>
                <w:rFonts w:ascii="Calibri Light" w:hAnsi="Calibri Light" w:cs="Calibri Light"/>
                <w:i/>
                <w:iCs/>
                <w:color w:val="C00000"/>
              </w:rPr>
              <w:t xml:space="preserve">Figura </w:t>
            </w:r>
            <w:r w:rsidR="00452B01">
              <w:rPr>
                <w:rFonts w:ascii="Calibri Light" w:hAnsi="Calibri Light" w:cs="Calibri Light"/>
                <w:i/>
                <w:iCs/>
                <w:color w:val="C00000"/>
              </w:rPr>
              <w:t>1</w:t>
            </w:r>
            <w:r w:rsidRPr="00624BB2">
              <w:rPr>
                <w:rFonts w:ascii="Calibri Light" w:hAnsi="Calibri Light" w:cs="Calibri Light"/>
                <w:color w:val="C00000"/>
              </w:rPr>
              <w:t>. Resumen de búsqueda en Web of Science (15 de marzo de 2021)</w:t>
            </w:r>
          </w:p>
          <w:p w14:paraId="14429894" w14:textId="77777777" w:rsidR="00D75588" w:rsidRDefault="00D75588" w:rsidP="00973A43">
            <w:pPr>
              <w:jc w:val="both"/>
              <w:rPr>
                <w:rFonts w:ascii="Calibri Light" w:hAnsi="Calibri Light" w:cs="Calibri Light"/>
              </w:rPr>
            </w:pPr>
          </w:p>
          <w:p w14:paraId="2F40A1D8" w14:textId="381A86BE" w:rsidR="00973A43" w:rsidRPr="00810BF7" w:rsidRDefault="00197EE6" w:rsidP="00973A43">
            <w:pPr>
              <w:jc w:val="both"/>
              <w:rPr>
                <w:rFonts w:ascii="Calibri Light" w:hAnsi="Calibri Light" w:cs="Calibri Light"/>
                <w:color w:val="C00000"/>
              </w:rPr>
            </w:pPr>
            <w:r w:rsidRPr="00810BF7">
              <w:rPr>
                <w:rFonts w:ascii="Calibri Light" w:hAnsi="Calibri Light" w:cs="Calibri Light"/>
                <w:color w:val="C00000"/>
              </w:rPr>
              <w:t xml:space="preserve">Así pues, existe un vacío de conocimiento que debe ser atendido, en especial si se tiene </w:t>
            </w:r>
            <w:r w:rsidR="00973A43" w:rsidRPr="00810BF7">
              <w:rPr>
                <w:rFonts w:ascii="Calibri Light" w:hAnsi="Calibri Light" w:cs="Calibri Light"/>
                <w:color w:val="C00000"/>
              </w:rPr>
              <w:t>en cuenta que el trabajo</w:t>
            </w:r>
            <w:r w:rsidRPr="00810BF7">
              <w:rPr>
                <w:rFonts w:ascii="Calibri Light" w:hAnsi="Calibri Light" w:cs="Calibri Light"/>
                <w:color w:val="C00000"/>
              </w:rPr>
              <w:t xml:space="preserve">, como actividad humana </w:t>
            </w:r>
            <w:r w:rsidR="00BA578F" w:rsidRPr="00810BF7">
              <w:rPr>
                <w:rFonts w:ascii="Calibri Light" w:hAnsi="Calibri Light" w:cs="Calibri Light"/>
                <w:color w:val="C00000"/>
              </w:rPr>
              <w:t xml:space="preserve">y elemento </w:t>
            </w:r>
            <w:r w:rsidRPr="00810BF7">
              <w:rPr>
                <w:rFonts w:ascii="Calibri Light" w:hAnsi="Calibri Light" w:cs="Calibri Light"/>
                <w:color w:val="C00000"/>
              </w:rPr>
              <w:t xml:space="preserve">central </w:t>
            </w:r>
            <w:r w:rsidR="00BA578F" w:rsidRPr="00810BF7">
              <w:rPr>
                <w:rFonts w:ascii="Calibri Light" w:hAnsi="Calibri Light" w:cs="Calibri Light"/>
                <w:color w:val="C00000"/>
              </w:rPr>
              <w:t>de</w:t>
            </w:r>
            <w:r w:rsidRPr="00810BF7">
              <w:rPr>
                <w:rFonts w:ascii="Calibri Light" w:hAnsi="Calibri Light" w:cs="Calibri Light"/>
                <w:color w:val="C00000"/>
              </w:rPr>
              <w:t xml:space="preserve"> las organizaciones,</w:t>
            </w:r>
            <w:r w:rsidR="00973A43" w:rsidRPr="00810BF7">
              <w:rPr>
                <w:rFonts w:ascii="Calibri Light" w:hAnsi="Calibri Light" w:cs="Calibri Light"/>
                <w:color w:val="C00000"/>
              </w:rPr>
              <w:t xml:space="preserve"> involucra dimensiones espaciales y temporales en las que hay interacción </w:t>
            </w:r>
            <w:r w:rsidR="00BA578F" w:rsidRPr="00810BF7">
              <w:rPr>
                <w:rFonts w:ascii="Calibri Light" w:hAnsi="Calibri Light" w:cs="Calibri Light"/>
                <w:color w:val="C00000"/>
              </w:rPr>
              <w:t>entre</w:t>
            </w:r>
            <w:r w:rsidR="00973A43" w:rsidRPr="00810BF7">
              <w:rPr>
                <w:rFonts w:ascii="Calibri Light" w:hAnsi="Calibri Light" w:cs="Calibri Light"/>
                <w:color w:val="C00000"/>
              </w:rPr>
              <w:t xml:space="preserve"> personas</w:t>
            </w:r>
            <w:r w:rsidR="00BA578F" w:rsidRPr="00810BF7">
              <w:rPr>
                <w:rFonts w:ascii="Calibri Light" w:hAnsi="Calibri Light" w:cs="Calibri Light"/>
                <w:color w:val="C00000"/>
              </w:rPr>
              <w:t>, grupos y estructuras</w:t>
            </w:r>
            <w:r w:rsidRPr="00810BF7">
              <w:rPr>
                <w:rFonts w:ascii="Calibri Light" w:hAnsi="Calibri Light" w:cs="Calibri Light"/>
                <w:color w:val="C00000"/>
              </w:rPr>
              <w:t>. E</w:t>
            </w:r>
            <w:r w:rsidR="00BA578F" w:rsidRPr="00810BF7">
              <w:rPr>
                <w:rFonts w:ascii="Calibri Light" w:hAnsi="Calibri Light" w:cs="Calibri Light"/>
                <w:color w:val="C00000"/>
              </w:rPr>
              <w:t xml:space="preserve">l comportamiento organizacional se ha encargado de estudiar </w:t>
            </w:r>
            <w:r w:rsidRPr="00810BF7">
              <w:rPr>
                <w:rFonts w:ascii="Calibri Light" w:hAnsi="Calibri Light" w:cs="Calibri Light"/>
                <w:color w:val="C00000"/>
              </w:rPr>
              <w:t>tales interacciones</w:t>
            </w:r>
            <w:r w:rsidR="00973A43" w:rsidRPr="00810BF7">
              <w:rPr>
                <w:rFonts w:ascii="Calibri Light" w:hAnsi="Calibri Light" w:cs="Calibri Light"/>
                <w:color w:val="C00000"/>
              </w:rPr>
              <w:t xml:space="preserve">, </w:t>
            </w:r>
            <w:r w:rsidR="00810BF7" w:rsidRPr="00810BF7">
              <w:rPr>
                <w:rFonts w:ascii="Calibri Light" w:hAnsi="Calibri Light" w:cs="Calibri Light"/>
                <w:color w:val="C00000"/>
              </w:rPr>
              <w:t xml:space="preserve">en las que por definición </w:t>
            </w:r>
            <w:r w:rsidR="00973A43" w:rsidRPr="00810BF7">
              <w:rPr>
                <w:rFonts w:ascii="Calibri Light" w:hAnsi="Calibri Light" w:cs="Calibri Light"/>
                <w:color w:val="C00000"/>
              </w:rPr>
              <w:t xml:space="preserve">los aspectos estéticos </w:t>
            </w:r>
            <w:r w:rsidRPr="00810BF7">
              <w:rPr>
                <w:rFonts w:ascii="Calibri Light" w:hAnsi="Calibri Light" w:cs="Calibri Light"/>
                <w:color w:val="C00000"/>
              </w:rPr>
              <w:t>son</w:t>
            </w:r>
            <w:r w:rsidR="00973A43" w:rsidRPr="00810BF7">
              <w:rPr>
                <w:rFonts w:ascii="Calibri Light" w:hAnsi="Calibri Light" w:cs="Calibri Light"/>
                <w:color w:val="C00000"/>
              </w:rPr>
              <w:t xml:space="preserve"> factores contextuales</w:t>
            </w:r>
            <w:r w:rsidR="00810BF7" w:rsidRPr="00810BF7">
              <w:rPr>
                <w:rFonts w:ascii="Calibri Light" w:hAnsi="Calibri Light" w:cs="Calibri Light"/>
                <w:color w:val="C00000"/>
              </w:rPr>
              <w:t>. P</w:t>
            </w:r>
            <w:r w:rsidR="00973A43" w:rsidRPr="00810BF7">
              <w:rPr>
                <w:rFonts w:ascii="Calibri Light" w:hAnsi="Calibri Light" w:cs="Calibri Light"/>
                <w:color w:val="C00000"/>
              </w:rPr>
              <w:t xml:space="preserve">or lo tanto es importante </w:t>
            </w:r>
            <w:r w:rsidRPr="00810BF7">
              <w:rPr>
                <w:rFonts w:ascii="Calibri Light" w:hAnsi="Calibri Light" w:cs="Calibri Light"/>
                <w:color w:val="C00000"/>
              </w:rPr>
              <w:t xml:space="preserve">identificar </w:t>
            </w:r>
            <w:r w:rsidR="00810BF7" w:rsidRPr="00810BF7">
              <w:rPr>
                <w:rFonts w:ascii="Calibri Light" w:hAnsi="Calibri Light" w:cs="Calibri Light"/>
                <w:color w:val="C00000"/>
              </w:rPr>
              <w:t xml:space="preserve">el </w:t>
            </w:r>
            <w:r w:rsidRPr="00810BF7">
              <w:rPr>
                <w:rFonts w:ascii="Calibri Light" w:hAnsi="Calibri Light" w:cs="Calibri Light"/>
                <w:color w:val="C00000"/>
              </w:rPr>
              <w:t xml:space="preserve">aporte </w:t>
            </w:r>
            <w:r w:rsidR="00810BF7" w:rsidRPr="00810BF7">
              <w:rPr>
                <w:rFonts w:ascii="Calibri Light" w:hAnsi="Calibri Light" w:cs="Calibri Light"/>
                <w:color w:val="C00000"/>
              </w:rPr>
              <w:t xml:space="preserve">de la dimensión estética en </w:t>
            </w:r>
            <w:r w:rsidRPr="00810BF7">
              <w:rPr>
                <w:rFonts w:ascii="Calibri Light" w:hAnsi="Calibri Light" w:cs="Calibri Light"/>
                <w:color w:val="C00000"/>
              </w:rPr>
              <w:t>la comprensión</w:t>
            </w:r>
            <w:r w:rsidR="00973A43" w:rsidRPr="00810BF7">
              <w:rPr>
                <w:rFonts w:ascii="Calibri Light" w:hAnsi="Calibri Light" w:cs="Calibri Light"/>
                <w:color w:val="C00000"/>
              </w:rPr>
              <w:t xml:space="preserve"> del comportamiento organizacional</w:t>
            </w:r>
            <w:r w:rsidR="00810BF7" w:rsidRPr="00810BF7">
              <w:rPr>
                <w:rFonts w:ascii="Calibri Light" w:hAnsi="Calibri Light" w:cs="Calibri Light"/>
                <w:color w:val="C00000"/>
              </w:rPr>
              <w:t>, al tiempo que se favorece el desarrollo de la estética organizacional como campo de estudio</w:t>
            </w:r>
            <w:r w:rsidR="00973A43" w:rsidRPr="00810BF7">
              <w:rPr>
                <w:rFonts w:ascii="Calibri Light" w:hAnsi="Calibri Light" w:cs="Calibri Light"/>
                <w:color w:val="C00000"/>
              </w:rPr>
              <w:t xml:space="preserve">. De manera complementaria es importante indagar sobre posibles particularidades del comportamiento organizacional en empresas </w:t>
            </w:r>
            <w:r w:rsidR="00B96E35" w:rsidRPr="00810BF7">
              <w:rPr>
                <w:rFonts w:ascii="Calibri Light" w:hAnsi="Calibri Light" w:cs="Calibri Light"/>
                <w:color w:val="C00000"/>
              </w:rPr>
              <w:t>en las que la dimensión estética es fundamental</w:t>
            </w:r>
            <w:r w:rsidR="00973A43" w:rsidRPr="00810BF7">
              <w:rPr>
                <w:rFonts w:ascii="Calibri Light" w:hAnsi="Calibri Light" w:cs="Calibri Light"/>
                <w:color w:val="C00000"/>
              </w:rPr>
              <w:t xml:space="preserve">, tal como </w:t>
            </w:r>
            <w:r w:rsidR="00810BF7" w:rsidRPr="00810BF7">
              <w:rPr>
                <w:rFonts w:ascii="Calibri Light" w:hAnsi="Calibri Light" w:cs="Calibri Light"/>
                <w:color w:val="C00000"/>
              </w:rPr>
              <w:t xml:space="preserve">lo son </w:t>
            </w:r>
            <w:r w:rsidR="00973A43" w:rsidRPr="00810BF7">
              <w:rPr>
                <w:rFonts w:ascii="Calibri Light" w:hAnsi="Calibri Light" w:cs="Calibri Light"/>
                <w:color w:val="C00000"/>
              </w:rPr>
              <w:t xml:space="preserve">las pertenecientes a la industria de la moda, la cosmética, el diseño y el arte. De igual forma, el arte </w:t>
            </w:r>
            <w:r w:rsidR="00B96E35" w:rsidRPr="00810BF7">
              <w:rPr>
                <w:rFonts w:ascii="Calibri Light" w:hAnsi="Calibri Light" w:cs="Calibri Light"/>
                <w:color w:val="C00000"/>
              </w:rPr>
              <w:t>como actividad estética por excelencia tiene</w:t>
            </w:r>
            <w:r w:rsidR="00973A43" w:rsidRPr="00810BF7">
              <w:rPr>
                <w:rFonts w:ascii="Calibri Light" w:hAnsi="Calibri Light" w:cs="Calibri Light"/>
                <w:color w:val="C00000"/>
              </w:rPr>
              <w:t xml:space="preserve"> el encargo </w:t>
            </w:r>
            <w:r w:rsidR="00B96E35" w:rsidRPr="00810BF7">
              <w:rPr>
                <w:rFonts w:ascii="Calibri Light" w:hAnsi="Calibri Light" w:cs="Calibri Light"/>
                <w:color w:val="C00000"/>
              </w:rPr>
              <w:t xml:space="preserve">social de </w:t>
            </w:r>
            <w:r w:rsidR="00973A43" w:rsidRPr="00810BF7">
              <w:rPr>
                <w:rFonts w:ascii="Calibri Light" w:hAnsi="Calibri Light" w:cs="Calibri Light"/>
                <w:color w:val="C00000"/>
              </w:rPr>
              <w:t>comunicar (y denunciar) prácticas sociales y culturales de la condición humana (Rabe, 2005)</w:t>
            </w:r>
            <w:r w:rsidR="00B96E35" w:rsidRPr="00810BF7">
              <w:rPr>
                <w:rFonts w:ascii="Calibri Light" w:hAnsi="Calibri Light" w:cs="Calibri Light"/>
                <w:color w:val="C00000"/>
              </w:rPr>
              <w:t xml:space="preserve"> y por lo tanto es importante</w:t>
            </w:r>
            <w:r w:rsidR="00973A43" w:rsidRPr="00810BF7">
              <w:rPr>
                <w:rFonts w:ascii="Calibri Light" w:hAnsi="Calibri Light" w:cs="Calibri Light"/>
                <w:color w:val="C00000"/>
              </w:rPr>
              <w:t xml:space="preserve"> indagar por las representaciones artísticas de las organizaciones</w:t>
            </w:r>
            <w:r w:rsidR="00B96E35" w:rsidRPr="00810BF7">
              <w:rPr>
                <w:rFonts w:ascii="Calibri Light" w:hAnsi="Calibri Light" w:cs="Calibri Light"/>
                <w:color w:val="C00000"/>
              </w:rPr>
              <w:t xml:space="preserve"> y </w:t>
            </w:r>
            <w:r w:rsidR="00BA578F" w:rsidRPr="00810BF7">
              <w:rPr>
                <w:rFonts w:ascii="Calibri Light" w:hAnsi="Calibri Light" w:cs="Calibri Light"/>
                <w:color w:val="C00000"/>
              </w:rPr>
              <w:t>d</w:t>
            </w:r>
            <w:r w:rsidR="00B96E35" w:rsidRPr="00810BF7">
              <w:rPr>
                <w:rFonts w:ascii="Calibri Light" w:hAnsi="Calibri Light" w:cs="Calibri Light"/>
                <w:color w:val="C00000"/>
              </w:rPr>
              <w:t>el comportamiento de quienes las conforman</w:t>
            </w:r>
            <w:r w:rsidR="00BA578F" w:rsidRPr="00810BF7">
              <w:rPr>
                <w:rFonts w:ascii="Calibri Light" w:hAnsi="Calibri Light" w:cs="Calibri Light"/>
                <w:color w:val="C00000"/>
              </w:rPr>
              <w:t xml:space="preserve">. Considerando que el arte tiene una larga tradición es importante explorar las representaciones que está realizando </w:t>
            </w:r>
            <w:r w:rsidR="00810BF7" w:rsidRPr="00810BF7">
              <w:rPr>
                <w:rFonts w:ascii="Calibri Light" w:hAnsi="Calibri Light" w:cs="Calibri Light"/>
                <w:color w:val="C00000"/>
              </w:rPr>
              <w:t>del mundo del trabajo y las organizaciones</w:t>
            </w:r>
            <w:r w:rsidR="00BA578F" w:rsidRPr="00810BF7">
              <w:rPr>
                <w:rFonts w:ascii="Calibri Light" w:hAnsi="Calibri Light" w:cs="Calibri Light"/>
                <w:color w:val="C00000"/>
              </w:rPr>
              <w:t xml:space="preserve"> </w:t>
            </w:r>
            <w:r w:rsidR="00973A43" w:rsidRPr="00810BF7">
              <w:rPr>
                <w:rFonts w:ascii="Calibri Light" w:hAnsi="Calibri Light" w:cs="Calibri Light"/>
                <w:color w:val="C00000"/>
              </w:rPr>
              <w:t>en las sociedades post-industriales (Vickery, 2018)</w:t>
            </w:r>
            <w:r w:rsidR="00BA578F" w:rsidRPr="00810BF7">
              <w:rPr>
                <w:rFonts w:ascii="Calibri Light" w:hAnsi="Calibri Light" w:cs="Calibri Light"/>
                <w:color w:val="C00000"/>
              </w:rPr>
              <w:t xml:space="preserve">, pues la actual revolución industrial y la transición hacia una economía de servicios está transformando </w:t>
            </w:r>
            <w:r w:rsidR="00810BF7" w:rsidRPr="00810BF7">
              <w:rPr>
                <w:rFonts w:ascii="Calibri Light" w:hAnsi="Calibri Light" w:cs="Calibri Light"/>
                <w:color w:val="C00000"/>
              </w:rPr>
              <w:t>múltiples dimensiones de la vida humana</w:t>
            </w:r>
            <w:r w:rsidR="00973A43" w:rsidRPr="00810BF7">
              <w:rPr>
                <w:rFonts w:ascii="Calibri Light" w:hAnsi="Calibri Light" w:cs="Calibri Light"/>
                <w:color w:val="C00000"/>
              </w:rPr>
              <w:t>.</w:t>
            </w:r>
          </w:p>
          <w:p w14:paraId="71B28FEF" w14:textId="6A48A5C1" w:rsidR="00973A43" w:rsidRPr="00973A43" w:rsidRDefault="00973A43" w:rsidP="00973A43">
            <w:pPr>
              <w:jc w:val="both"/>
              <w:rPr>
                <w:rFonts w:ascii="Calibri Light" w:hAnsi="Calibri Light" w:cs="Calibri Light"/>
              </w:rPr>
            </w:pPr>
          </w:p>
          <w:p w14:paraId="000BC68B" w14:textId="7EF34AFA" w:rsidR="00973A43" w:rsidRDefault="00467376" w:rsidP="00973A43">
            <w:pPr>
              <w:jc w:val="both"/>
              <w:rPr>
                <w:rFonts w:ascii="Calibri Light" w:hAnsi="Calibri Light" w:cs="Calibri Light"/>
              </w:rPr>
            </w:pPr>
            <w:r w:rsidRPr="00467376">
              <w:rPr>
                <w:rFonts w:ascii="Calibri Light" w:hAnsi="Calibri Light" w:cs="Calibri Light"/>
                <w:color w:val="000000" w:themeColor="text1"/>
              </w:rPr>
              <w:t>A</w:t>
            </w:r>
            <w:r w:rsidR="00973A43" w:rsidRPr="00973A43">
              <w:rPr>
                <w:rFonts w:ascii="Calibri Light" w:hAnsi="Calibri Light" w:cs="Calibri Light"/>
              </w:rPr>
              <w:t xml:space="preserve">demás de ayudar a suplir el vacío de conocimiento existente sobre los factores contextual en el comportamiento organizacional y de aportar al desarrollo de un campo de estudio naciente tal como lo es la estética organizacional, el presente proyecto puede aportar evidencia sobre el comportamiento organizacional en </w:t>
            </w:r>
            <w:r w:rsidR="00D10681" w:rsidRPr="00D10681">
              <w:rPr>
                <w:rFonts w:ascii="Calibri Light" w:hAnsi="Calibri Light" w:cs="Calibri Light"/>
                <w:color w:val="C00000"/>
              </w:rPr>
              <w:t>el ámbito práctico de</w:t>
            </w:r>
            <w:r w:rsidR="00D10681">
              <w:rPr>
                <w:rFonts w:ascii="Calibri Light" w:hAnsi="Calibri Light" w:cs="Calibri Light"/>
              </w:rPr>
              <w:t xml:space="preserve"> </w:t>
            </w:r>
            <w:r w:rsidR="00973A43" w:rsidRPr="00973A43">
              <w:rPr>
                <w:rFonts w:ascii="Calibri Light" w:hAnsi="Calibri Light" w:cs="Calibri Light"/>
              </w:rPr>
              <w:t xml:space="preserve">la industria de la moda, la cosmética, el diseño y el arte, </w:t>
            </w:r>
            <w:r w:rsidR="00E24F3E">
              <w:rPr>
                <w:rFonts w:ascii="Calibri Light" w:hAnsi="Calibri Light" w:cs="Calibri Light"/>
              </w:rPr>
              <w:t>todos con</w:t>
            </w:r>
            <w:r w:rsidR="00973A43" w:rsidRPr="00973A43">
              <w:rPr>
                <w:rFonts w:ascii="Calibri Light" w:hAnsi="Calibri Light" w:cs="Calibri Light"/>
              </w:rPr>
              <w:t xml:space="preserve"> una importante participación en la economía</w:t>
            </w:r>
            <w:r w:rsidR="00E24F3E">
              <w:rPr>
                <w:rFonts w:ascii="Calibri Light" w:hAnsi="Calibri Light" w:cs="Calibri Light"/>
              </w:rPr>
              <w:t xml:space="preserve"> y los negocios</w:t>
            </w:r>
            <w:r w:rsidR="00973A43" w:rsidRPr="00973A43">
              <w:rPr>
                <w:rFonts w:ascii="Calibri Light" w:hAnsi="Calibri Light" w:cs="Calibri Light"/>
              </w:rPr>
              <w:t xml:space="preserve">. En el caso colombiano según la Asociación Nacional de Empresarios, Andi, el sector textil represeta </w:t>
            </w:r>
            <w:r w:rsidR="00E24F3E" w:rsidRPr="00973A43">
              <w:rPr>
                <w:rFonts w:ascii="Calibri Light" w:hAnsi="Calibri Light" w:cs="Calibri Light"/>
              </w:rPr>
              <w:t>el 21% del empleo</w:t>
            </w:r>
            <w:r w:rsidR="00E24F3E">
              <w:rPr>
                <w:rFonts w:ascii="Calibri Light" w:hAnsi="Calibri Light" w:cs="Calibri Light"/>
              </w:rPr>
              <w:t xml:space="preserve"> y aporta </w:t>
            </w:r>
            <w:r w:rsidR="00973A43" w:rsidRPr="00973A43">
              <w:rPr>
                <w:rFonts w:ascii="Calibri Light" w:hAnsi="Calibri Light" w:cs="Calibri Light"/>
              </w:rPr>
              <w:t>el 8.6% del PIB</w:t>
            </w:r>
            <w:r w:rsidR="00E24F3E">
              <w:rPr>
                <w:rFonts w:ascii="Calibri Light" w:hAnsi="Calibri Light" w:cs="Calibri Light"/>
              </w:rPr>
              <w:t>; de igual forma</w:t>
            </w:r>
            <w:r w:rsidR="00973A43" w:rsidRPr="00973A43">
              <w:rPr>
                <w:rFonts w:ascii="Calibri Light" w:hAnsi="Calibri Light" w:cs="Calibri Light"/>
              </w:rPr>
              <w:t xml:space="preserve"> </w:t>
            </w:r>
            <w:r w:rsidR="00E24F3E">
              <w:rPr>
                <w:rFonts w:ascii="Calibri Light" w:hAnsi="Calibri Light" w:cs="Calibri Light"/>
              </w:rPr>
              <w:t xml:space="preserve"> </w:t>
            </w:r>
            <w:r w:rsidR="00973A43" w:rsidRPr="00973A43">
              <w:rPr>
                <w:rFonts w:ascii="Calibri Light" w:hAnsi="Calibri Light" w:cs="Calibri Light"/>
              </w:rPr>
              <w:t xml:space="preserve">el subsector </w:t>
            </w:r>
            <w:r w:rsidR="00E24F3E">
              <w:rPr>
                <w:rFonts w:ascii="Calibri Light" w:hAnsi="Calibri Light" w:cs="Calibri Light"/>
              </w:rPr>
              <w:t xml:space="preserve">de la </w:t>
            </w:r>
            <w:r w:rsidR="00973A43" w:rsidRPr="00973A43">
              <w:rPr>
                <w:rFonts w:ascii="Calibri Light" w:hAnsi="Calibri Light" w:cs="Calibri Light"/>
              </w:rPr>
              <w:t>cosmétic</w:t>
            </w:r>
            <w:r w:rsidR="00E24F3E">
              <w:rPr>
                <w:rFonts w:ascii="Calibri Light" w:hAnsi="Calibri Light" w:cs="Calibri Light"/>
              </w:rPr>
              <w:t>a</w:t>
            </w:r>
            <w:r w:rsidR="00973A43" w:rsidRPr="00973A43">
              <w:rPr>
                <w:rFonts w:ascii="Calibri Light" w:hAnsi="Calibri Light" w:cs="Calibri Light"/>
              </w:rPr>
              <w:t xml:space="preserve"> representa un mercado anual cercano a US$3.500 millones. </w:t>
            </w:r>
            <w:r w:rsidR="00E24F3E">
              <w:rPr>
                <w:rFonts w:ascii="Calibri Light" w:hAnsi="Calibri Light" w:cs="Calibri Light"/>
              </w:rPr>
              <w:t>De otra parte</w:t>
            </w:r>
            <w:r w:rsidR="00973A43" w:rsidRPr="00973A43">
              <w:rPr>
                <w:rFonts w:ascii="Calibri Light" w:hAnsi="Calibri Light" w:cs="Calibri Light"/>
              </w:rPr>
              <w:t xml:space="preserve">, el mercado mundial del arte alcanzó los US$13.500 millones de acuerdo con el reporte de 2019 de </w:t>
            </w:r>
            <w:r w:rsidR="00973A43" w:rsidRPr="00973A43">
              <w:rPr>
                <w:rFonts w:ascii="Calibri Light" w:hAnsi="Calibri Light" w:cs="Calibri Light"/>
                <w:i/>
              </w:rPr>
              <w:t>artprice.com</w:t>
            </w:r>
            <w:r w:rsidR="00973A43" w:rsidRPr="00973A43">
              <w:rPr>
                <w:rFonts w:ascii="Calibri Light" w:hAnsi="Calibri Light" w:cs="Calibri Light"/>
              </w:rPr>
              <w:t xml:space="preserve">. </w:t>
            </w:r>
            <w:r w:rsidR="00A85DCC">
              <w:rPr>
                <w:rFonts w:ascii="Calibri Light" w:hAnsi="Calibri Light" w:cs="Calibri Light"/>
              </w:rPr>
              <w:t>Asi pues</w:t>
            </w:r>
            <w:r w:rsidR="00973A43" w:rsidRPr="00973A43">
              <w:rPr>
                <w:rFonts w:ascii="Calibri Light" w:hAnsi="Calibri Light" w:cs="Calibri Light"/>
              </w:rPr>
              <w:t xml:space="preserve">, la identificación de particularidades del comportamiento organizacional </w:t>
            </w:r>
            <w:r w:rsidR="00E24F3E">
              <w:rPr>
                <w:rFonts w:ascii="Calibri Light" w:hAnsi="Calibri Light" w:cs="Calibri Light"/>
              </w:rPr>
              <w:t>e</w:t>
            </w:r>
            <w:r w:rsidR="00624BB2">
              <w:rPr>
                <w:rFonts w:ascii="Calibri Light" w:hAnsi="Calibri Light" w:cs="Calibri Light"/>
              </w:rPr>
              <w:t>n</w:t>
            </w:r>
            <w:r w:rsidR="00973A43" w:rsidRPr="00973A43">
              <w:rPr>
                <w:rFonts w:ascii="Calibri Light" w:hAnsi="Calibri Light" w:cs="Calibri Light"/>
              </w:rPr>
              <w:t xml:space="preserve"> estas industrias, en caso que  existan, constituiría un insumo importante para el </w:t>
            </w:r>
            <w:r w:rsidR="00973A43" w:rsidRPr="00973A43">
              <w:rPr>
                <w:rFonts w:ascii="Calibri Light" w:hAnsi="Calibri Light" w:cs="Calibri Light"/>
              </w:rPr>
              <w:lastRenderedPageBreak/>
              <w:t>diseño de propuestas de transferencia de conocimiento que apunten al fortalecimiento de buenas prácticas de gestión y al mejoramiento de la dirección en este importante sector de la economía nacional y mundial.</w:t>
            </w:r>
          </w:p>
          <w:p w14:paraId="215619F6" w14:textId="7F2EB593" w:rsidR="00467376" w:rsidRDefault="00467376" w:rsidP="00973A43">
            <w:pPr>
              <w:jc w:val="both"/>
              <w:rPr>
                <w:rFonts w:ascii="Calibri Light" w:hAnsi="Calibri Light" w:cs="Calibri Light"/>
              </w:rPr>
            </w:pPr>
          </w:p>
          <w:p w14:paraId="3DF8C5FC" w14:textId="57922713" w:rsidR="00467376" w:rsidRPr="00467376" w:rsidRDefault="00467376" w:rsidP="00467376">
            <w:pPr>
              <w:pStyle w:val="Sinespaciado"/>
              <w:jc w:val="both"/>
              <w:rPr>
                <w:rFonts w:ascii="Calibri Light" w:hAnsi="Calibri Light" w:cs="Calibri Light"/>
                <w:color w:val="C00000"/>
                <w:sz w:val="22"/>
                <w:szCs w:val="22"/>
              </w:rPr>
            </w:pPr>
            <w:r w:rsidRPr="00467376">
              <w:rPr>
                <w:rFonts w:ascii="Calibri Light" w:hAnsi="Calibri Light" w:cs="Calibri Light"/>
                <w:color w:val="C00000"/>
                <w:sz w:val="22"/>
                <w:szCs w:val="22"/>
              </w:rPr>
              <w:t xml:space="preserve">De otra parte, </w:t>
            </w:r>
            <w:r>
              <w:rPr>
                <w:rFonts w:ascii="Calibri Light" w:hAnsi="Calibri Light" w:cs="Calibri Light"/>
                <w:color w:val="C00000"/>
                <w:sz w:val="22"/>
                <w:szCs w:val="22"/>
              </w:rPr>
              <w:t xml:space="preserve">este proyecto se encuentra adscrito a </w:t>
            </w:r>
            <w:r w:rsidRPr="00467376">
              <w:rPr>
                <w:rFonts w:ascii="Calibri Light" w:hAnsi="Calibri Light" w:cs="Calibri Light"/>
                <w:color w:val="C00000"/>
                <w:sz w:val="22"/>
                <w:szCs w:val="22"/>
              </w:rPr>
              <w:t>la línea de investigación en Liderazgo y Comportamiento Organizacional del Grupo de Investigación en Dirección y Gerencia de la Escuela de Administración de la Universidad del Rosario</w:t>
            </w:r>
            <w:r>
              <w:rPr>
                <w:rFonts w:ascii="Calibri Light" w:hAnsi="Calibri Light" w:cs="Calibri Light"/>
                <w:color w:val="C00000"/>
                <w:sz w:val="22"/>
                <w:szCs w:val="22"/>
              </w:rPr>
              <w:t>. Esta línea de investigación</w:t>
            </w:r>
            <w:r w:rsidRPr="00467376">
              <w:rPr>
                <w:rFonts w:ascii="Calibri Light" w:hAnsi="Calibri Light" w:cs="Calibri Light"/>
                <w:color w:val="C00000"/>
                <w:sz w:val="22"/>
                <w:szCs w:val="22"/>
              </w:rPr>
              <w:t xml:space="preserve"> ha realizado importantes desarrollos</w:t>
            </w:r>
            <w:r>
              <w:rPr>
                <w:rFonts w:ascii="Calibri Light" w:hAnsi="Calibri Light" w:cs="Calibri Light"/>
                <w:color w:val="C00000"/>
                <w:sz w:val="22"/>
                <w:szCs w:val="22"/>
              </w:rPr>
              <w:t xml:space="preserve">, </w:t>
            </w:r>
            <w:r w:rsidRPr="00467376">
              <w:rPr>
                <w:rFonts w:ascii="Calibri Light" w:hAnsi="Calibri Light" w:cs="Calibri Light"/>
                <w:color w:val="C00000"/>
                <w:sz w:val="22"/>
                <w:szCs w:val="22"/>
              </w:rPr>
              <w:t>principalmente</w:t>
            </w:r>
            <w:r>
              <w:rPr>
                <w:rFonts w:ascii="Calibri Light" w:hAnsi="Calibri Light" w:cs="Calibri Light"/>
                <w:color w:val="C00000"/>
                <w:sz w:val="22"/>
                <w:szCs w:val="22"/>
              </w:rPr>
              <w:t>,</w:t>
            </w:r>
            <w:r w:rsidRPr="00467376">
              <w:rPr>
                <w:rFonts w:ascii="Calibri Light" w:hAnsi="Calibri Light" w:cs="Calibri Light"/>
                <w:color w:val="C00000"/>
                <w:sz w:val="22"/>
                <w:szCs w:val="22"/>
              </w:rPr>
              <w:t xml:space="preserve"> en el estudio del liderazgo</w:t>
            </w:r>
            <w:r>
              <w:rPr>
                <w:rFonts w:ascii="Calibri Light" w:hAnsi="Calibri Light" w:cs="Calibri Light"/>
                <w:color w:val="C00000"/>
                <w:sz w:val="22"/>
                <w:szCs w:val="22"/>
              </w:rPr>
              <w:t>; aspecto que obedece</w:t>
            </w:r>
            <w:r w:rsidRPr="00467376">
              <w:rPr>
                <w:rFonts w:ascii="Calibri Light" w:hAnsi="Calibri Light" w:cs="Calibri Light"/>
                <w:color w:val="C00000"/>
                <w:sz w:val="22"/>
                <w:szCs w:val="22"/>
              </w:rPr>
              <w:t xml:space="preserve"> a razones históricas y conceptuales en las que se privilegió el estudio de este componente del comportamiento organizacional</w:t>
            </w:r>
            <w:r>
              <w:rPr>
                <w:rFonts w:ascii="Calibri Light" w:hAnsi="Calibri Light" w:cs="Calibri Light"/>
                <w:color w:val="C00000"/>
                <w:sz w:val="22"/>
                <w:szCs w:val="22"/>
              </w:rPr>
              <w:t>. Aunque tal decisión</w:t>
            </w:r>
            <w:r w:rsidRPr="00467376">
              <w:rPr>
                <w:rFonts w:ascii="Calibri Light" w:hAnsi="Calibri Light" w:cs="Calibri Light"/>
                <w:color w:val="C00000"/>
                <w:sz w:val="22"/>
                <w:szCs w:val="22"/>
              </w:rPr>
              <w:t xml:space="preserve"> ha tenido el efecto positivo de ser un referente nacional de la investigación en liderazgo</w:t>
            </w:r>
            <w:r>
              <w:rPr>
                <w:rFonts w:ascii="Calibri Light" w:hAnsi="Calibri Light" w:cs="Calibri Light"/>
                <w:color w:val="C00000"/>
                <w:sz w:val="22"/>
                <w:szCs w:val="22"/>
              </w:rPr>
              <w:t xml:space="preserve"> (Aguilar &amp; Correa, 2017), también es importante</w:t>
            </w:r>
            <w:r w:rsidRPr="00467376">
              <w:rPr>
                <w:rFonts w:ascii="Calibri Light" w:hAnsi="Calibri Light" w:cs="Calibri Light"/>
                <w:color w:val="C00000"/>
                <w:sz w:val="22"/>
                <w:szCs w:val="22"/>
              </w:rPr>
              <w:t xml:space="preserve"> desarrollar proyectos de investigación en los que se estudien otros aspectos de este amplio campo de conocimiento</w:t>
            </w:r>
            <w:r w:rsidR="00424D63">
              <w:rPr>
                <w:rFonts w:ascii="Calibri Light" w:hAnsi="Calibri Light" w:cs="Calibri Light"/>
                <w:color w:val="C00000"/>
                <w:sz w:val="22"/>
                <w:szCs w:val="22"/>
              </w:rPr>
              <w:t>, lo cual</w:t>
            </w:r>
            <w:r w:rsidRPr="00467376">
              <w:rPr>
                <w:rFonts w:ascii="Calibri Light" w:hAnsi="Calibri Light" w:cs="Calibri Light"/>
                <w:color w:val="C00000"/>
                <w:sz w:val="22"/>
                <w:szCs w:val="22"/>
              </w:rPr>
              <w:t xml:space="preserve"> </w:t>
            </w:r>
            <w:r w:rsidR="00424D63">
              <w:rPr>
                <w:rFonts w:ascii="Calibri Light" w:hAnsi="Calibri Light" w:cs="Calibri Light"/>
                <w:color w:val="C00000"/>
                <w:sz w:val="22"/>
                <w:szCs w:val="22"/>
              </w:rPr>
              <w:t>redundará en</w:t>
            </w:r>
            <w:r w:rsidRPr="00467376">
              <w:rPr>
                <w:rFonts w:ascii="Calibri Light" w:hAnsi="Calibri Light" w:cs="Calibri Light"/>
                <w:color w:val="C00000"/>
                <w:sz w:val="22"/>
                <w:szCs w:val="22"/>
              </w:rPr>
              <w:t xml:space="preserve"> el fortalecimiento de </w:t>
            </w:r>
            <w:r w:rsidR="00424D63">
              <w:rPr>
                <w:rFonts w:ascii="Calibri Light" w:hAnsi="Calibri Light" w:cs="Calibri Light"/>
                <w:color w:val="C00000"/>
                <w:sz w:val="22"/>
                <w:szCs w:val="22"/>
              </w:rPr>
              <w:t xml:space="preserve">esta </w:t>
            </w:r>
            <w:r w:rsidRPr="00467376">
              <w:rPr>
                <w:rFonts w:ascii="Calibri Light" w:hAnsi="Calibri Light" w:cs="Calibri Light"/>
                <w:color w:val="C00000"/>
                <w:sz w:val="22"/>
                <w:szCs w:val="22"/>
              </w:rPr>
              <w:t>línea de investigación</w:t>
            </w:r>
            <w:r w:rsidR="00424D63">
              <w:rPr>
                <w:rFonts w:ascii="Calibri Light" w:hAnsi="Calibri Light" w:cs="Calibri Light"/>
                <w:color w:val="C00000"/>
                <w:sz w:val="22"/>
                <w:szCs w:val="22"/>
              </w:rPr>
              <w:t>. Así</w:t>
            </w:r>
            <w:r w:rsidRPr="00467376">
              <w:rPr>
                <w:rFonts w:ascii="Calibri Light" w:hAnsi="Calibri Light" w:cs="Calibri Light"/>
                <w:color w:val="C00000"/>
                <w:sz w:val="22"/>
                <w:szCs w:val="22"/>
              </w:rPr>
              <w:t xml:space="preserve"> </w:t>
            </w:r>
            <w:r w:rsidR="00424D63">
              <w:rPr>
                <w:rFonts w:ascii="Calibri Light" w:hAnsi="Calibri Light" w:cs="Calibri Light"/>
                <w:color w:val="C00000"/>
                <w:sz w:val="22"/>
                <w:szCs w:val="22"/>
              </w:rPr>
              <w:t xml:space="preserve">pues, </w:t>
            </w:r>
            <w:r w:rsidRPr="00467376">
              <w:rPr>
                <w:rFonts w:ascii="Calibri Light" w:hAnsi="Calibri Light" w:cs="Calibri Light"/>
                <w:color w:val="C00000"/>
                <w:sz w:val="22"/>
                <w:szCs w:val="22"/>
              </w:rPr>
              <w:t xml:space="preserve">es importante que la línea de investigación </w:t>
            </w:r>
            <w:r w:rsidR="00424D63" w:rsidRPr="00467376">
              <w:rPr>
                <w:rFonts w:ascii="Calibri Light" w:hAnsi="Calibri Light" w:cs="Calibri Light"/>
                <w:color w:val="C00000"/>
                <w:sz w:val="22"/>
                <w:szCs w:val="22"/>
              </w:rPr>
              <w:t>en Liderazgo y Comportamiento Organizacional</w:t>
            </w:r>
            <w:r w:rsidR="00424D63">
              <w:rPr>
                <w:rFonts w:ascii="Calibri Light" w:hAnsi="Calibri Light" w:cs="Calibri Light"/>
                <w:color w:val="C00000"/>
                <w:sz w:val="22"/>
                <w:szCs w:val="22"/>
              </w:rPr>
              <w:t xml:space="preserve"> </w:t>
            </w:r>
            <w:r w:rsidRPr="00467376">
              <w:rPr>
                <w:rFonts w:ascii="Calibri Light" w:hAnsi="Calibri Light" w:cs="Calibri Light"/>
                <w:color w:val="C00000"/>
                <w:sz w:val="22"/>
                <w:szCs w:val="22"/>
              </w:rPr>
              <w:t>genere nuevo conocimiento tanto en temas tradicionales del comportamiento organizacional como en ámbitos poco explorados</w:t>
            </w:r>
            <w:r>
              <w:rPr>
                <w:rFonts w:ascii="Calibri Light" w:hAnsi="Calibri Light" w:cs="Calibri Light"/>
                <w:color w:val="C00000"/>
                <w:sz w:val="22"/>
                <w:szCs w:val="22"/>
              </w:rPr>
              <w:t>,</w:t>
            </w:r>
            <w:r w:rsidRPr="00467376">
              <w:rPr>
                <w:rFonts w:ascii="Calibri Light" w:hAnsi="Calibri Light" w:cs="Calibri Light"/>
                <w:color w:val="C00000"/>
                <w:sz w:val="22"/>
                <w:szCs w:val="22"/>
              </w:rPr>
              <w:t xml:space="preserve"> tal como </w:t>
            </w:r>
            <w:r>
              <w:rPr>
                <w:rFonts w:ascii="Calibri Light" w:hAnsi="Calibri Light" w:cs="Calibri Light"/>
                <w:color w:val="C00000"/>
                <w:sz w:val="22"/>
                <w:szCs w:val="22"/>
              </w:rPr>
              <w:t xml:space="preserve">el </w:t>
            </w:r>
            <w:r w:rsidRPr="00467376">
              <w:rPr>
                <w:rFonts w:ascii="Calibri Light" w:hAnsi="Calibri Light" w:cs="Calibri Light"/>
                <w:color w:val="C00000"/>
                <w:sz w:val="22"/>
                <w:szCs w:val="22"/>
              </w:rPr>
              <w:t>rol contextual de los aspectos estéticos en el comportamiento organizacional. Esto último es fundamental, no solo por el deber misional de ampliar el conocimiento existente en el área temática del comportamiento organizacional, sino también porque hacerlo en tópicos poco estudiados genera potencialmente mayor visibilidad y posicionamiento en un campo de estudio en el que anualmente se publican miles de artículos a nivel mundial</w:t>
            </w:r>
            <w:r>
              <w:rPr>
                <w:rFonts w:ascii="Calibri Light" w:hAnsi="Calibri Light" w:cs="Calibri Light"/>
                <w:color w:val="C00000"/>
                <w:sz w:val="22"/>
                <w:szCs w:val="22"/>
              </w:rPr>
              <w:t xml:space="preserve"> (Figura 1)</w:t>
            </w:r>
            <w:r w:rsidRPr="00467376">
              <w:rPr>
                <w:rFonts w:ascii="Calibri Light" w:hAnsi="Calibri Light" w:cs="Calibri Light"/>
                <w:color w:val="C00000"/>
                <w:sz w:val="22"/>
                <w:szCs w:val="22"/>
              </w:rPr>
              <w:t>.</w:t>
            </w:r>
          </w:p>
          <w:p w14:paraId="660EA5DE" w14:textId="5AFE1987" w:rsidR="00A85DCC" w:rsidRDefault="00A85DCC" w:rsidP="00973A43">
            <w:pPr>
              <w:jc w:val="both"/>
              <w:rPr>
                <w:rFonts w:ascii="Calibri Light" w:hAnsi="Calibri Light" w:cs="Calibri Light"/>
              </w:rPr>
            </w:pPr>
          </w:p>
          <w:p w14:paraId="61262EC0" w14:textId="7FBBDB7C" w:rsidR="00A85DCC" w:rsidRPr="00973A43" w:rsidRDefault="00A85DCC" w:rsidP="00973A43">
            <w:pPr>
              <w:jc w:val="both"/>
              <w:rPr>
                <w:rFonts w:ascii="Calibri Light" w:hAnsi="Calibri Light" w:cs="Calibri Light"/>
              </w:rPr>
            </w:pPr>
            <w:r w:rsidRPr="00E24F3E">
              <w:rPr>
                <w:rFonts w:ascii="Calibri Light" w:hAnsi="Calibri Light" w:cs="Calibri Light"/>
              </w:rPr>
              <w:t xml:space="preserve">En síntesis, los factores contextuales que se presumen son de alta importancia para mejorar la comprensión del comportamiento organizacional pueden ser abordados desde la perspectiva de la estética organizacional y algunos de sus métodos basados en el arte (Taylor &amp; Ladkin, 2009). Asimismo resulta relevante la indagación por </w:t>
            </w:r>
            <w:r w:rsidR="00624BB2">
              <w:rPr>
                <w:rFonts w:ascii="Calibri Light" w:hAnsi="Calibri Light" w:cs="Calibri Light"/>
              </w:rPr>
              <w:t xml:space="preserve">aspectos </w:t>
            </w:r>
            <w:r w:rsidR="00624BB2" w:rsidRPr="00624BB2">
              <w:rPr>
                <w:rFonts w:ascii="Calibri Light" w:hAnsi="Calibri Light" w:cs="Calibri Light"/>
                <w:color w:val="C00000"/>
              </w:rPr>
              <w:t>del comportamiento organizacional</w:t>
            </w:r>
            <w:r w:rsidRPr="00624BB2">
              <w:rPr>
                <w:rFonts w:ascii="Calibri Light" w:hAnsi="Calibri Light" w:cs="Calibri Light"/>
                <w:color w:val="C00000"/>
              </w:rPr>
              <w:t xml:space="preserve"> </w:t>
            </w:r>
            <w:r w:rsidRPr="00E24F3E">
              <w:rPr>
                <w:rFonts w:ascii="Calibri Light" w:hAnsi="Calibri Light" w:cs="Calibri Light"/>
              </w:rPr>
              <w:t xml:space="preserve">en las empresas dedicadas a cuestiones estéticas (Williams &amp; Connell, 2010; Witz et al., 2003). Finalmente, también es importante señalar que ampliar el campo de acción de la estética organizacional puede ayudar a resolver viejos problemas y a identificar otros nuevos. </w:t>
            </w:r>
            <w:r w:rsidR="00F6514B" w:rsidRPr="00F6514B">
              <w:rPr>
                <w:rFonts w:ascii="Calibri Light" w:hAnsi="Calibri Light" w:cs="Calibri Light"/>
                <w:color w:val="C00000"/>
              </w:rPr>
              <w:t>En conclusión,</w:t>
            </w:r>
            <w:r w:rsidR="00F6514B">
              <w:rPr>
                <w:rFonts w:ascii="Calibri Light" w:hAnsi="Calibri Light" w:cs="Calibri Light"/>
              </w:rPr>
              <w:t xml:space="preserve"> e</w:t>
            </w:r>
            <w:r w:rsidRPr="00E24F3E">
              <w:rPr>
                <w:rFonts w:ascii="Calibri Light" w:hAnsi="Calibri Light" w:cs="Calibri Light"/>
              </w:rPr>
              <w:t>l</w:t>
            </w:r>
            <w:r w:rsidR="00F6514B">
              <w:rPr>
                <w:rFonts w:ascii="Calibri Light" w:hAnsi="Calibri Light" w:cs="Calibri Light"/>
              </w:rPr>
              <w:t xml:space="preserve"> </w:t>
            </w:r>
            <w:r w:rsidRPr="00E24F3E">
              <w:rPr>
                <w:rFonts w:ascii="Calibri Light" w:hAnsi="Calibri Light" w:cs="Calibri Light"/>
              </w:rPr>
              <w:t>abordaje estético del comportamiento organizacional es incipiente pero muy prometedor.</w:t>
            </w:r>
          </w:p>
          <w:p w14:paraId="75F5F98B" w14:textId="1C6F378B" w:rsidR="00973A43" w:rsidRPr="00973A43" w:rsidRDefault="00973A43" w:rsidP="00973A43">
            <w:pPr>
              <w:jc w:val="both"/>
              <w:rPr>
                <w:rFonts w:ascii="Calibri Light" w:hAnsi="Calibri Light" w:cs="Calibri Light"/>
              </w:rPr>
            </w:pPr>
          </w:p>
        </w:tc>
      </w:tr>
      <w:tr w:rsidR="0040037E" w:rsidRPr="00E24F3E" w14:paraId="01143727" w14:textId="77777777" w:rsidTr="00C6250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7B54D8F5" w14:textId="77777777" w:rsidR="0040037E" w:rsidRPr="00E24F3E" w:rsidRDefault="0040037E" w:rsidP="000E1C03">
            <w:pPr>
              <w:rPr>
                <w:rFonts w:ascii="Calibri Light" w:hAnsi="Calibri Light" w:cs="Calibri Light"/>
                <w:b/>
                <w:bCs/>
              </w:rPr>
            </w:pPr>
            <w:r w:rsidRPr="00E24F3E">
              <w:rPr>
                <w:rFonts w:ascii="Calibri Light" w:hAnsi="Calibri Light" w:cs="Calibri Light"/>
                <w:b/>
              </w:rPr>
              <w:lastRenderedPageBreak/>
              <w:t>3. Marco teórico y estado del arte</w:t>
            </w:r>
            <w:r w:rsidRPr="00E24F3E">
              <w:rPr>
                <w:rFonts w:ascii="Calibri Light" w:hAnsi="Calibri Light" w:cs="Calibri Light"/>
                <w:b/>
                <w:bCs/>
              </w:rPr>
              <w:t xml:space="preserve"> </w:t>
            </w:r>
          </w:p>
        </w:tc>
      </w:tr>
      <w:tr w:rsidR="0040037E" w:rsidRPr="004942E5" w14:paraId="51023A8F" w14:textId="77777777" w:rsidTr="00C62502">
        <w:trPr>
          <w:trHeight w:val="938"/>
        </w:trPr>
        <w:tc>
          <w:tcPr>
            <w:tcW w:w="5000" w:type="pct"/>
            <w:tcBorders>
              <w:top w:val="single" w:sz="8" w:space="0" w:color="auto"/>
              <w:left w:val="single" w:sz="8" w:space="0" w:color="auto"/>
              <w:bottom w:val="single" w:sz="8" w:space="0" w:color="auto"/>
              <w:right w:val="single" w:sz="8" w:space="0" w:color="000000"/>
            </w:tcBorders>
          </w:tcPr>
          <w:p w14:paraId="7A76FB27" w14:textId="77777777" w:rsidR="00E24F3E" w:rsidRDefault="00E24F3E" w:rsidP="00E24F3E">
            <w:pPr>
              <w:jc w:val="both"/>
              <w:rPr>
                <w:rFonts w:ascii="Calibri Light" w:hAnsi="Calibri Light" w:cs="Calibri Light"/>
              </w:rPr>
            </w:pPr>
          </w:p>
          <w:p w14:paraId="4F39446F" w14:textId="275EE875" w:rsidR="00E24F3E" w:rsidRPr="00E24F3E" w:rsidRDefault="00E24F3E" w:rsidP="00E24F3E">
            <w:pPr>
              <w:jc w:val="both"/>
              <w:rPr>
                <w:rFonts w:ascii="Calibri Light" w:hAnsi="Calibri Light" w:cs="Calibri Light"/>
              </w:rPr>
            </w:pPr>
            <w:r w:rsidRPr="00E24F3E">
              <w:rPr>
                <w:rFonts w:ascii="Calibri Light" w:hAnsi="Calibri Light" w:cs="Calibri Light"/>
              </w:rPr>
              <w:t>El comportamiento organizacional es un campo de estudio que investiga el efecto que tienen los individuos, los grupos y la estructura sobre el comportamiento dentro de las organizaciones, con el propósito de aplicar dicho conocimiento para mejorar la efectividad de las organizaciones</w:t>
            </w:r>
            <w:r w:rsidR="003565B9" w:rsidRPr="00E24F3E">
              <w:rPr>
                <w:rFonts w:ascii="Calibri Light" w:hAnsi="Calibri Light" w:cs="Calibri Light"/>
              </w:rPr>
              <w:t xml:space="preserve"> </w:t>
            </w:r>
            <w:r w:rsidR="003565B9">
              <w:rPr>
                <w:rFonts w:ascii="Calibri Light" w:hAnsi="Calibri Light" w:cs="Calibri Light"/>
              </w:rPr>
              <w:t>(</w:t>
            </w:r>
            <w:r w:rsidR="003565B9" w:rsidRPr="00E24F3E">
              <w:rPr>
                <w:rFonts w:ascii="Calibri Light" w:hAnsi="Calibri Light" w:cs="Calibri Light"/>
              </w:rPr>
              <w:t>Robbins &amp; Judge</w:t>
            </w:r>
            <w:r w:rsidR="003565B9">
              <w:rPr>
                <w:rFonts w:ascii="Calibri Light" w:hAnsi="Calibri Light" w:cs="Calibri Light"/>
              </w:rPr>
              <w:t xml:space="preserve">, </w:t>
            </w:r>
            <w:r w:rsidR="003565B9" w:rsidRPr="00E24F3E">
              <w:rPr>
                <w:rFonts w:ascii="Calibri Light" w:hAnsi="Calibri Light" w:cs="Calibri Light"/>
              </w:rPr>
              <w:t>2017 p.48)</w:t>
            </w:r>
            <w:r w:rsidRPr="00E24F3E">
              <w:rPr>
                <w:rFonts w:ascii="Calibri Light" w:hAnsi="Calibri Light" w:cs="Calibri Light"/>
              </w:rPr>
              <w:t xml:space="preserve">.  </w:t>
            </w:r>
            <w:r w:rsidR="008062B6">
              <w:rPr>
                <w:rFonts w:ascii="Calibri Light" w:hAnsi="Calibri Light" w:cs="Calibri Light"/>
              </w:rPr>
              <w:t xml:space="preserve">En la Figura 2 se puede observar el modelo básico de comportamiento organizacional en el que se relacionan </w:t>
            </w:r>
            <w:r w:rsidR="008062B6" w:rsidRPr="004942E5">
              <w:rPr>
                <w:rFonts w:ascii="Calibri Light" w:hAnsi="Calibri Light" w:cs="Calibri Light"/>
              </w:rPr>
              <w:t>distintas variables con roles de entrada, salida y procesos en los niveles individual, grupal y organizacional</w:t>
            </w:r>
            <w:r w:rsidR="008062B6">
              <w:rPr>
                <w:rFonts w:ascii="Calibri Light" w:hAnsi="Calibri Light" w:cs="Calibri Light"/>
              </w:rPr>
              <w:t>.</w:t>
            </w:r>
          </w:p>
          <w:p w14:paraId="63032CA4" w14:textId="6444E878" w:rsidR="00E24F3E" w:rsidRDefault="00E24F3E" w:rsidP="00E24F3E">
            <w:pPr>
              <w:jc w:val="both"/>
              <w:rPr>
                <w:rFonts w:ascii="Calibri Light" w:hAnsi="Calibri Light" w:cs="Calibri Light"/>
              </w:rPr>
            </w:pPr>
          </w:p>
          <w:p w14:paraId="429734F6" w14:textId="437DECD8" w:rsidR="00452B01" w:rsidRDefault="00452B01" w:rsidP="008062B6">
            <w:pPr>
              <w:jc w:val="center"/>
              <w:rPr>
                <w:rFonts w:ascii="Calibri Light" w:hAnsi="Calibri Light" w:cs="Calibri Light"/>
              </w:rPr>
            </w:pPr>
            <w:r w:rsidRPr="00452B01">
              <w:rPr>
                <w:rFonts w:ascii="Calibri Light" w:hAnsi="Calibri Light" w:cs="Calibri Light"/>
                <w:noProof/>
              </w:rPr>
              <w:lastRenderedPageBreak/>
              <w:drawing>
                <wp:inline distT="0" distB="0" distL="0" distR="0" wp14:anchorId="5E75AB9F" wp14:editId="6E25097F">
                  <wp:extent cx="5400000" cy="3381514"/>
                  <wp:effectExtent l="0" t="0" r="0" b="0"/>
                  <wp:docPr id="4" name="Imagen 2">
                    <a:extLst xmlns:a="http://schemas.openxmlformats.org/drawingml/2006/main">
                      <a:ext uri="{FF2B5EF4-FFF2-40B4-BE49-F238E27FC236}">
                        <a16:creationId xmlns:a16="http://schemas.microsoft.com/office/drawing/2014/main" id="{44DB34BB-1F6A-0C45-A2DA-1BABF29CB2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44DB34BB-1F6A-0C45-A2DA-1BABF29CB21C}"/>
                              </a:ext>
                            </a:extLst>
                          </pic:cNvPr>
                          <pic:cNvPicPr>
                            <a:picLocks noChangeAspect="1"/>
                          </pic:cNvPicPr>
                        </pic:nvPicPr>
                        <pic:blipFill>
                          <a:blip r:embed="rId9"/>
                          <a:stretch>
                            <a:fillRect/>
                          </a:stretch>
                        </pic:blipFill>
                        <pic:spPr>
                          <a:xfrm>
                            <a:off x="0" y="0"/>
                            <a:ext cx="5400000" cy="3381514"/>
                          </a:xfrm>
                          <a:prstGeom prst="rect">
                            <a:avLst/>
                          </a:prstGeom>
                        </pic:spPr>
                      </pic:pic>
                    </a:graphicData>
                  </a:graphic>
                </wp:inline>
              </w:drawing>
            </w:r>
          </w:p>
          <w:p w14:paraId="7EB5D040" w14:textId="74259E88" w:rsidR="008062B6" w:rsidRPr="004942E5" w:rsidRDefault="008062B6" w:rsidP="008062B6">
            <w:pPr>
              <w:jc w:val="both"/>
              <w:rPr>
                <w:rFonts w:ascii="Calibri Light" w:hAnsi="Calibri Light" w:cs="Calibri Light"/>
              </w:rPr>
            </w:pPr>
            <w:r w:rsidRPr="00E95B80">
              <w:rPr>
                <w:rFonts w:ascii="Calibri Light" w:hAnsi="Calibri Light" w:cs="Calibri Light"/>
                <w:i/>
              </w:rPr>
              <w:t xml:space="preserve">Figura </w:t>
            </w:r>
            <w:r>
              <w:rPr>
                <w:rFonts w:ascii="Calibri Light" w:hAnsi="Calibri Light" w:cs="Calibri Light"/>
                <w:i/>
              </w:rPr>
              <w:t>2</w:t>
            </w:r>
            <w:r w:rsidRPr="00E95B80">
              <w:rPr>
                <w:rFonts w:ascii="Calibri Light" w:hAnsi="Calibri Light" w:cs="Calibri Light"/>
                <w:i/>
              </w:rPr>
              <w:t>.</w:t>
            </w:r>
            <w:r w:rsidRPr="004942E5">
              <w:rPr>
                <w:rFonts w:ascii="Calibri Light" w:hAnsi="Calibri Light" w:cs="Calibri Light"/>
              </w:rPr>
              <w:t xml:space="preserve"> </w:t>
            </w:r>
            <w:r>
              <w:rPr>
                <w:rFonts w:ascii="Calibri Light" w:hAnsi="Calibri Light" w:cs="Calibri Light"/>
              </w:rPr>
              <w:t>Modelo básico de comportamiento organizacional</w:t>
            </w:r>
            <w:r w:rsidRPr="004942E5">
              <w:rPr>
                <w:rFonts w:ascii="Calibri Light" w:hAnsi="Calibri Light" w:cs="Calibri Light"/>
              </w:rPr>
              <w:t xml:space="preserve">. Tomado de </w:t>
            </w:r>
            <w:r w:rsidRPr="00E24F3E">
              <w:rPr>
                <w:rFonts w:ascii="Calibri Light" w:hAnsi="Calibri Light" w:cs="Calibri Light"/>
              </w:rPr>
              <w:t>Robbins &amp; Judge</w:t>
            </w:r>
            <w:r>
              <w:rPr>
                <w:rFonts w:ascii="Calibri Light" w:hAnsi="Calibri Light" w:cs="Calibri Light"/>
              </w:rPr>
              <w:t xml:space="preserve">, </w:t>
            </w:r>
            <w:r w:rsidRPr="00E24F3E">
              <w:rPr>
                <w:rFonts w:ascii="Calibri Light" w:hAnsi="Calibri Light" w:cs="Calibri Light"/>
              </w:rPr>
              <w:t>2017</w:t>
            </w:r>
            <w:r w:rsidRPr="004942E5">
              <w:rPr>
                <w:rFonts w:ascii="Calibri Light" w:hAnsi="Calibri Light" w:cs="Calibri Light"/>
              </w:rPr>
              <w:t>)</w:t>
            </w:r>
          </w:p>
          <w:p w14:paraId="50F402FE" w14:textId="77777777" w:rsidR="00452B01" w:rsidRPr="00E24F3E" w:rsidRDefault="00452B01" w:rsidP="00E24F3E">
            <w:pPr>
              <w:jc w:val="both"/>
              <w:rPr>
                <w:rFonts w:ascii="Calibri Light" w:hAnsi="Calibri Light" w:cs="Calibri Light"/>
              </w:rPr>
            </w:pPr>
          </w:p>
          <w:p w14:paraId="201517F5" w14:textId="137C349D" w:rsidR="00452B01" w:rsidRDefault="00E24F3E" w:rsidP="00452B01">
            <w:pPr>
              <w:jc w:val="both"/>
              <w:rPr>
                <w:rFonts w:ascii="Calibri Light" w:hAnsi="Calibri Light" w:cs="Calibri Light"/>
                <w:color w:val="C00000"/>
              </w:rPr>
            </w:pPr>
            <w:r w:rsidRPr="00E24F3E">
              <w:rPr>
                <w:rFonts w:ascii="Calibri Light" w:hAnsi="Calibri Light" w:cs="Calibri Light"/>
              </w:rPr>
              <w:t>De otra parte, la estética ofrece una nueva mirada a las organizaciones. Este nuevo campo de estudio denominado estética organizacional se enfoca en comprender los significados que influyen profundamente en los comportamientos y en las interacciones en el entorno organizacional (Taylor &amp; Hansen, 2005). Así pues, hay evidencia de que la estética de los entornos físicos inciden en cómo interactúan los empleados, el afecto hacia el trabajo, la cooperación interpersonal y la adopción de procesos de cambio organizacional (Dangmei, 2017). Asimismo, algunos hallazgos apuntan a que el desempeño organizacional podría mejorarse a través de la estética del proceso de trabajo y del diseño de estructuras que promueva la experiencia estética (Weggeman et al., 2007).</w:t>
            </w:r>
            <w:r w:rsidR="00452B01">
              <w:rPr>
                <w:rFonts w:ascii="Calibri Light" w:hAnsi="Calibri Light" w:cs="Calibri Light"/>
              </w:rPr>
              <w:t xml:space="preserve"> </w:t>
            </w:r>
            <w:r w:rsidR="00452B01" w:rsidRPr="00452B01">
              <w:rPr>
                <w:rFonts w:ascii="Calibri Light" w:hAnsi="Calibri Light" w:cs="Calibri Light"/>
                <w:color w:val="C00000"/>
              </w:rPr>
              <w:t xml:space="preserve">Estas y otras relaciones han sido enmarcadas dentro de un modelo hipotético que es posible asumir como agenda de investigación dentro del campo (Figura </w:t>
            </w:r>
            <w:r w:rsidR="008062B6">
              <w:rPr>
                <w:rFonts w:ascii="Calibri Light" w:hAnsi="Calibri Light" w:cs="Calibri Light"/>
                <w:color w:val="C00000"/>
              </w:rPr>
              <w:t>3</w:t>
            </w:r>
            <w:r w:rsidR="00452B01" w:rsidRPr="00452B01">
              <w:rPr>
                <w:rFonts w:ascii="Calibri Light" w:hAnsi="Calibri Light" w:cs="Calibri Light"/>
                <w:color w:val="C00000"/>
              </w:rPr>
              <w:t xml:space="preserve">), estando limitado en el presente proyecto al ámbito del comportamiento organizacional. </w:t>
            </w:r>
          </w:p>
          <w:p w14:paraId="1EFB1C1E" w14:textId="77777777" w:rsidR="005C161E" w:rsidRPr="00452B01" w:rsidRDefault="005C161E" w:rsidP="00452B01">
            <w:pPr>
              <w:jc w:val="both"/>
              <w:rPr>
                <w:rFonts w:ascii="Calibri Light" w:hAnsi="Calibri Light" w:cs="Calibri Light"/>
                <w:color w:val="C00000"/>
              </w:rPr>
            </w:pPr>
          </w:p>
          <w:p w14:paraId="059D9099" w14:textId="77777777" w:rsidR="00452B01" w:rsidRPr="004942E5" w:rsidRDefault="00452B01" w:rsidP="00452B01">
            <w:pPr>
              <w:jc w:val="center"/>
              <w:rPr>
                <w:rFonts w:ascii="Calibri Light" w:hAnsi="Calibri Light" w:cs="Calibri Light"/>
              </w:rPr>
            </w:pPr>
            <w:r w:rsidRPr="004942E5">
              <w:rPr>
                <w:rFonts w:ascii="Calibri Light" w:hAnsi="Calibri Light" w:cs="Calibri Light"/>
                <w:noProof/>
              </w:rPr>
              <w:drawing>
                <wp:inline distT="0" distB="0" distL="0" distR="0" wp14:anchorId="30C265CC" wp14:editId="1DB0676B">
                  <wp:extent cx="5400000" cy="1440000"/>
                  <wp:effectExtent l="0" t="0" r="0" b="0"/>
                  <wp:docPr id="3"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1440000"/>
                          </a:xfrm>
                          <a:prstGeom prst="rect">
                            <a:avLst/>
                          </a:prstGeom>
                          <a:noFill/>
                          <a:ln>
                            <a:noFill/>
                          </a:ln>
                        </pic:spPr>
                      </pic:pic>
                    </a:graphicData>
                  </a:graphic>
                </wp:inline>
              </w:drawing>
            </w:r>
          </w:p>
          <w:p w14:paraId="08C0F721" w14:textId="77777777" w:rsidR="00452B01" w:rsidRDefault="00452B01" w:rsidP="00452B01">
            <w:pPr>
              <w:jc w:val="both"/>
              <w:rPr>
                <w:rFonts w:ascii="Calibri Light" w:hAnsi="Calibri Light" w:cs="Calibri Light"/>
                <w:i/>
              </w:rPr>
            </w:pPr>
          </w:p>
          <w:p w14:paraId="6DD573A5" w14:textId="47D4A153" w:rsidR="00452B01" w:rsidRPr="004942E5" w:rsidRDefault="00452B01" w:rsidP="00452B01">
            <w:pPr>
              <w:jc w:val="both"/>
              <w:rPr>
                <w:rFonts w:ascii="Calibri Light" w:hAnsi="Calibri Light" w:cs="Calibri Light"/>
              </w:rPr>
            </w:pPr>
            <w:r w:rsidRPr="00E95B80">
              <w:rPr>
                <w:rFonts w:ascii="Calibri Light" w:hAnsi="Calibri Light" w:cs="Calibri Light"/>
                <w:i/>
              </w:rPr>
              <w:t xml:space="preserve">Figura </w:t>
            </w:r>
            <w:r w:rsidR="008062B6">
              <w:rPr>
                <w:rFonts w:ascii="Calibri Light" w:hAnsi="Calibri Light" w:cs="Calibri Light"/>
                <w:i/>
              </w:rPr>
              <w:t>3</w:t>
            </w:r>
            <w:r w:rsidRPr="00E95B80">
              <w:rPr>
                <w:rFonts w:ascii="Calibri Light" w:hAnsi="Calibri Light" w:cs="Calibri Light"/>
                <w:i/>
              </w:rPr>
              <w:t>.</w:t>
            </w:r>
            <w:r w:rsidRPr="004942E5">
              <w:rPr>
                <w:rFonts w:ascii="Calibri Light" w:hAnsi="Calibri Light" w:cs="Calibri Light"/>
              </w:rPr>
              <w:t xml:space="preserve"> Proposiciones del impacto de la estética en las organizaciones. Tomado de Weggeman et al. (2007)</w:t>
            </w:r>
          </w:p>
          <w:p w14:paraId="1875FC3B" w14:textId="77777777" w:rsidR="005C161E" w:rsidRDefault="005C161E" w:rsidP="00E24F3E">
            <w:pPr>
              <w:jc w:val="both"/>
              <w:rPr>
                <w:rFonts w:ascii="Calibri Light" w:hAnsi="Calibri Light" w:cs="Calibri Light"/>
              </w:rPr>
            </w:pPr>
          </w:p>
          <w:p w14:paraId="4A22D0AB" w14:textId="4418BA93" w:rsidR="0040037E" w:rsidRPr="005F0B58" w:rsidRDefault="00FE05F8" w:rsidP="005F0B58">
            <w:pPr>
              <w:jc w:val="both"/>
              <w:rPr>
                <w:rFonts w:ascii="Calibri Light" w:hAnsi="Calibri Light" w:cs="Calibri Light"/>
                <w:color w:val="C00000"/>
              </w:rPr>
            </w:pPr>
            <w:r w:rsidRPr="005F0B58">
              <w:rPr>
                <w:rFonts w:ascii="Calibri Light" w:hAnsi="Calibri Light" w:cs="Calibri Light"/>
                <w:color w:val="C00000"/>
              </w:rPr>
              <w:t xml:space="preserve">En este proyecto de investigación se postula que los factores contextuales conectan </w:t>
            </w:r>
            <w:r w:rsidR="003565B9" w:rsidRPr="005F0B58">
              <w:rPr>
                <w:rFonts w:ascii="Calibri Light" w:hAnsi="Calibri Light" w:cs="Calibri Light"/>
                <w:color w:val="C00000"/>
              </w:rPr>
              <w:t>los campos de estudio del</w:t>
            </w:r>
            <w:r w:rsidRPr="005F0B58">
              <w:rPr>
                <w:rFonts w:ascii="Calibri Light" w:hAnsi="Calibri Light" w:cs="Calibri Light"/>
                <w:color w:val="C00000"/>
              </w:rPr>
              <w:t xml:space="preserve"> comportamiento organizacional y </w:t>
            </w:r>
            <w:r w:rsidR="003565B9" w:rsidRPr="005F0B58">
              <w:rPr>
                <w:rFonts w:ascii="Calibri Light" w:hAnsi="Calibri Light" w:cs="Calibri Light"/>
                <w:color w:val="C00000"/>
              </w:rPr>
              <w:t xml:space="preserve">la </w:t>
            </w:r>
            <w:r w:rsidRPr="005F0B58">
              <w:rPr>
                <w:rFonts w:ascii="Calibri Light" w:hAnsi="Calibri Light" w:cs="Calibri Light"/>
                <w:color w:val="C00000"/>
              </w:rPr>
              <w:t>estética organizacional</w:t>
            </w:r>
            <w:r w:rsidR="003565B9" w:rsidRPr="005F0B58">
              <w:rPr>
                <w:rFonts w:ascii="Calibri Light" w:hAnsi="Calibri Light" w:cs="Calibri Light"/>
                <w:color w:val="C00000"/>
              </w:rPr>
              <w:t>. S</w:t>
            </w:r>
            <w:r w:rsidRPr="005F0B58">
              <w:rPr>
                <w:rFonts w:ascii="Calibri Light" w:hAnsi="Calibri Light" w:cs="Calibri Light"/>
                <w:color w:val="C00000"/>
              </w:rPr>
              <w:t>e parte de</w:t>
            </w:r>
            <w:r w:rsidR="003565B9" w:rsidRPr="005F0B58">
              <w:rPr>
                <w:rFonts w:ascii="Calibri Light" w:hAnsi="Calibri Light" w:cs="Calibri Light"/>
                <w:color w:val="C00000"/>
              </w:rPr>
              <w:t xml:space="preserve"> la idea que </w:t>
            </w:r>
            <w:r w:rsidRPr="005F0B58">
              <w:rPr>
                <w:rFonts w:ascii="Calibri Light" w:hAnsi="Calibri Light" w:cs="Calibri Light"/>
                <w:color w:val="C00000"/>
              </w:rPr>
              <w:t xml:space="preserve">el </w:t>
            </w:r>
            <w:r w:rsidR="003565B9" w:rsidRPr="005F0B58">
              <w:rPr>
                <w:rFonts w:ascii="Calibri Light" w:hAnsi="Calibri Light" w:cs="Calibri Light"/>
                <w:color w:val="C00000"/>
              </w:rPr>
              <w:t xml:space="preserve">comportamiento organizacional </w:t>
            </w:r>
            <w:r w:rsidRPr="005F0B58">
              <w:rPr>
                <w:rFonts w:ascii="Calibri Light" w:hAnsi="Calibri Light" w:cs="Calibri Light"/>
                <w:color w:val="C00000"/>
              </w:rPr>
              <w:t>involucra dimensiones espaciales y temporales</w:t>
            </w:r>
            <w:r w:rsidR="005F0B58" w:rsidRPr="005F0B58">
              <w:rPr>
                <w:rFonts w:ascii="Calibri Light" w:hAnsi="Calibri Light" w:cs="Calibri Light"/>
                <w:color w:val="C00000"/>
              </w:rPr>
              <w:t xml:space="preserve"> donde</w:t>
            </w:r>
            <w:r w:rsidR="003565B9" w:rsidRPr="005F0B58">
              <w:rPr>
                <w:rFonts w:ascii="Calibri Light" w:hAnsi="Calibri Light" w:cs="Calibri Light"/>
                <w:color w:val="C00000"/>
              </w:rPr>
              <w:t xml:space="preserve"> la</w:t>
            </w:r>
            <w:r w:rsidRPr="005F0B58">
              <w:rPr>
                <w:rFonts w:ascii="Calibri Light" w:hAnsi="Calibri Light" w:cs="Calibri Light"/>
                <w:color w:val="C00000"/>
              </w:rPr>
              <w:t xml:space="preserve"> interacción </w:t>
            </w:r>
            <w:r w:rsidR="003565B9" w:rsidRPr="005F0B58">
              <w:rPr>
                <w:rFonts w:ascii="Calibri Light" w:hAnsi="Calibri Light" w:cs="Calibri Light"/>
                <w:color w:val="C00000"/>
              </w:rPr>
              <w:t>entre</w:t>
            </w:r>
            <w:r w:rsidRPr="005F0B58">
              <w:rPr>
                <w:rFonts w:ascii="Calibri Light" w:hAnsi="Calibri Light" w:cs="Calibri Light"/>
                <w:color w:val="C00000"/>
              </w:rPr>
              <w:t xml:space="preserve"> personas</w:t>
            </w:r>
            <w:r w:rsidR="003565B9" w:rsidRPr="005F0B58">
              <w:rPr>
                <w:rFonts w:ascii="Calibri Light" w:hAnsi="Calibri Light" w:cs="Calibri Light"/>
                <w:color w:val="C00000"/>
              </w:rPr>
              <w:t xml:space="preserve"> y entre grupos implica </w:t>
            </w:r>
            <w:r w:rsidR="005F0B58" w:rsidRPr="005F0B58">
              <w:rPr>
                <w:rFonts w:ascii="Calibri Light" w:hAnsi="Calibri Light" w:cs="Calibri Light"/>
                <w:color w:val="C00000"/>
              </w:rPr>
              <w:t xml:space="preserve">la </w:t>
            </w:r>
            <w:r w:rsidR="003565B9" w:rsidRPr="005F0B58">
              <w:rPr>
                <w:rFonts w:ascii="Calibri Light" w:hAnsi="Calibri Light" w:cs="Calibri Light"/>
                <w:color w:val="C00000"/>
              </w:rPr>
              <w:t xml:space="preserve">percepción de formas y sensaciones </w:t>
            </w:r>
            <w:r w:rsidR="005F0B58" w:rsidRPr="005F0B58">
              <w:rPr>
                <w:rFonts w:ascii="Calibri Light" w:hAnsi="Calibri Light" w:cs="Calibri Light"/>
                <w:color w:val="C00000"/>
              </w:rPr>
              <w:t xml:space="preserve">en </w:t>
            </w:r>
            <w:r w:rsidR="003565B9" w:rsidRPr="005F0B58">
              <w:rPr>
                <w:rFonts w:ascii="Calibri Light" w:hAnsi="Calibri Light" w:cs="Calibri Light"/>
                <w:color w:val="C00000"/>
              </w:rPr>
              <w:t>la comprensión del entorno</w:t>
            </w:r>
            <w:r w:rsidR="005F0B58" w:rsidRPr="005F0B58">
              <w:rPr>
                <w:rFonts w:ascii="Calibri Light" w:hAnsi="Calibri Light" w:cs="Calibri Light"/>
                <w:color w:val="C00000"/>
              </w:rPr>
              <w:t>, es decir, se reconoce que la vida organizacional tiene una dimensión estética. No obstante, el estudio de los factores contextuales</w:t>
            </w:r>
            <w:r w:rsidR="005F0B58">
              <w:rPr>
                <w:rFonts w:ascii="Calibri Light" w:hAnsi="Calibri Light" w:cs="Calibri Light"/>
                <w:color w:val="C00000"/>
              </w:rPr>
              <w:t xml:space="preserve"> </w:t>
            </w:r>
            <w:r w:rsidRPr="005F0B58">
              <w:rPr>
                <w:rFonts w:ascii="Calibri Light" w:hAnsi="Calibri Light" w:cs="Calibri Light"/>
                <w:color w:val="C00000"/>
              </w:rPr>
              <w:t>ha</w:t>
            </w:r>
            <w:r w:rsidR="005F0B58" w:rsidRPr="005F0B58">
              <w:rPr>
                <w:rFonts w:ascii="Calibri Light" w:hAnsi="Calibri Light" w:cs="Calibri Light"/>
                <w:color w:val="C00000"/>
              </w:rPr>
              <w:t>n</w:t>
            </w:r>
            <w:r w:rsidRPr="005F0B58">
              <w:rPr>
                <w:rFonts w:ascii="Calibri Light" w:hAnsi="Calibri Light" w:cs="Calibri Light"/>
                <w:color w:val="C00000"/>
              </w:rPr>
              <w:t xml:space="preserve"> recibido poca atención en el estudio del comportamiento organizacional</w:t>
            </w:r>
            <w:r w:rsidR="005F0B58" w:rsidRPr="005F0B58">
              <w:rPr>
                <w:rFonts w:ascii="Calibri Light" w:hAnsi="Calibri Light" w:cs="Calibri Light"/>
                <w:color w:val="C00000"/>
              </w:rPr>
              <w:t>:</w:t>
            </w:r>
            <w:r w:rsidRPr="005F0B58">
              <w:rPr>
                <w:rFonts w:ascii="Calibri Light" w:hAnsi="Calibri Light" w:cs="Calibri Light"/>
                <w:color w:val="C00000"/>
              </w:rPr>
              <w:t xml:space="preserve"> En los últimos 20 años únicamente se han publicado 26 artículos en revistas indexadas en </w:t>
            </w:r>
            <w:r w:rsidRPr="005F0B58">
              <w:rPr>
                <w:rFonts w:ascii="Calibri Light" w:hAnsi="Calibri Light" w:cs="Calibri Light"/>
                <w:i/>
                <w:color w:val="C00000"/>
              </w:rPr>
              <w:t xml:space="preserve">Web of Science </w:t>
            </w:r>
            <w:r w:rsidRPr="005F0B58">
              <w:rPr>
                <w:rFonts w:ascii="Calibri Light" w:hAnsi="Calibri Light" w:cs="Calibri Light"/>
                <w:color w:val="C00000"/>
              </w:rPr>
              <w:t xml:space="preserve">en los que explícitamente se menciona en el título el término factores contextuales </w:t>
            </w:r>
            <w:r w:rsidRPr="005F0B58">
              <w:rPr>
                <w:rFonts w:ascii="Calibri Light" w:hAnsi="Calibri Light" w:cs="Calibri Light"/>
                <w:iCs/>
                <w:color w:val="C00000"/>
              </w:rPr>
              <w:t xml:space="preserve">(Figura </w:t>
            </w:r>
            <w:r w:rsidR="008062B6">
              <w:rPr>
                <w:rFonts w:ascii="Calibri Light" w:hAnsi="Calibri Light" w:cs="Calibri Light"/>
                <w:iCs/>
                <w:color w:val="C00000"/>
              </w:rPr>
              <w:t>1</w:t>
            </w:r>
            <w:r w:rsidRPr="005F0B58">
              <w:rPr>
                <w:rFonts w:ascii="Calibri Light" w:hAnsi="Calibri Light" w:cs="Calibri Light"/>
                <w:iCs/>
                <w:color w:val="C00000"/>
              </w:rPr>
              <w:t>).</w:t>
            </w:r>
            <w:r w:rsidRPr="005F0B58">
              <w:rPr>
                <w:rFonts w:ascii="Calibri Light" w:hAnsi="Calibri Light" w:cs="Calibri Light"/>
                <w:color w:val="C00000"/>
              </w:rPr>
              <w:t xml:space="preserve"> </w:t>
            </w:r>
            <w:r w:rsidR="005F0B58">
              <w:rPr>
                <w:rFonts w:ascii="Calibri Light" w:hAnsi="Calibri Light" w:cs="Calibri Light"/>
                <w:color w:val="C00000"/>
              </w:rPr>
              <w:t xml:space="preserve">De hecho, tal como se observa </w:t>
            </w:r>
            <w:r w:rsidR="00A26ECB">
              <w:rPr>
                <w:rFonts w:ascii="Calibri Light" w:hAnsi="Calibri Light" w:cs="Calibri Light"/>
                <w:color w:val="C00000"/>
              </w:rPr>
              <w:t>en dicha figura</w:t>
            </w:r>
            <w:r w:rsidR="005F0B58">
              <w:rPr>
                <w:rFonts w:ascii="Calibri Light" w:hAnsi="Calibri Light" w:cs="Calibri Light"/>
                <w:color w:val="C00000"/>
              </w:rPr>
              <w:t xml:space="preserve">, </w:t>
            </w:r>
            <w:r w:rsidR="00A26ECB">
              <w:rPr>
                <w:rFonts w:ascii="Calibri Light" w:hAnsi="Calibri Light" w:cs="Calibri Light"/>
                <w:color w:val="C00000"/>
              </w:rPr>
              <w:t xml:space="preserve">la cantidad de publicaciones que se clasifican de forma conjunta en ambas áreas temáticas es insospechadamente reducida: únicamente 22 en un total acumulado que supera los 84 mil registros en los últimos 20 años. </w:t>
            </w:r>
          </w:p>
          <w:p w14:paraId="003D76C6" w14:textId="0C30E08A" w:rsidR="00624BB2" w:rsidRPr="004942E5" w:rsidRDefault="00624BB2" w:rsidP="00624BB2">
            <w:pPr>
              <w:jc w:val="both"/>
              <w:rPr>
                <w:rFonts w:ascii="Calibri Light" w:hAnsi="Calibri Light" w:cs="Calibri Light"/>
              </w:rPr>
            </w:pPr>
          </w:p>
        </w:tc>
      </w:tr>
      <w:tr w:rsidR="0040037E" w:rsidRPr="00142BE8" w14:paraId="1210E213" w14:textId="77777777" w:rsidTr="00C6250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5D8D555E" w14:textId="77777777" w:rsidR="0040037E" w:rsidRPr="00142BE8" w:rsidRDefault="0040037E" w:rsidP="000E1C03">
            <w:pPr>
              <w:rPr>
                <w:rFonts w:ascii="Calibri Light" w:hAnsi="Calibri Light" w:cs="Calibri Light"/>
                <w:b/>
                <w:bCs/>
              </w:rPr>
            </w:pPr>
            <w:r w:rsidRPr="00142BE8">
              <w:rPr>
                <w:rFonts w:ascii="Calibri Light" w:hAnsi="Calibri Light" w:cs="Calibri Light"/>
                <w:b/>
              </w:rPr>
              <w:lastRenderedPageBreak/>
              <w:t>4. Objetivos</w:t>
            </w:r>
          </w:p>
        </w:tc>
      </w:tr>
      <w:tr w:rsidR="0040037E" w:rsidRPr="004942E5" w14:paraId="03CCBB98" w14:textId="77777777" w:rsidTr="00C62502">
        <w:trPr>
          <w:trHeight w:val="993"/>
        </w:trPr>
        <w:tc>
          <w:tcPr>
            <w:tcW w:w="5000" w:type="pct"/>
            <w:tcBorders>
              <w:top w:val="single" w:sz="8" w:space="0" w:color="auto"/>
              <w:left w:val="single" w:sz="8" w:space="0" w:color="auto"/>
              <w:bottom w:val="single" w:sz="8" w:space="0" w:color="auto"/>
              <w:right w:val="single" w:sz="8" w:space="0" w:color="000000"/>
            </w:tcBorders>
          </w:tcPr>
          <w:p w14:paraId="3F1693FA" w14:textId="77777777" w:rsidR="00142BE8" w:rsidRDefault="00142BE8" w:rsidP="00142BE8">
            <w:pPr>
              <w:jc w:val="both"/>
              <w:rPr>
                <w:rFonts w:ascii="Calibri Light" w:hAnsi="Calibri Light" w:cs="Calibri Light"/>
              </w:rPr>
            </w:pPr>
          </w:p>
          <w:p w14:paraId="1D53A566" w14:textId="2B56D8E0" w:rsidR="00142BE8" w:rsidRPr="00D210DE" w:rsidRDefault="00142BE8" w:rsidP="00142BE8">
            <w:pPr>
              <w:jc w:val="both"/>
              <w:rPr>
                <w:rFonts w:ascii="Calibri Light" w:hAnsi="Calibri Light" w:cs="Calibri Light"/>
                <w:color w:val="C00000"/>
              </w:rPr>
            </w:pPr>
            <w:r w:rsidRPr="00D210DE">
              <w:rPr>
                <w:rFonts w:ascii="Calibri Light" w:hAnsi="Calibri Light" w:cs="Calibri Light"/>
                <w:color w:val="C00000"/>
              </w:rPr>
              <w:t xml:space="preserve">El objetivo general del proyecto de investigación es </w:t>
            </w:r>
            <w:r w:rsidR="00FA4BC6" w:rsidRPr="00D210DE">
              <w:rPr>
                <w:rFonts w:ascii="Calibri Light" w:hAnsi="Calibri Light" w:cs="Calibri Light"/>
                <w:color w:val="C00000"/>
              </w:rPr>
              <w:t xml:space="preserve">identificar la relevancia de los factores contextuales de tipo </w:t>
            </w:r>
            <w:r w:rsidRPr="00D210DE">
              <w:rPr>
                <w:rFonts w:ascii="Calibri Light" w:hAnsi="Calibri Light" w:cs="Calibri Light"/>
                <w:color w:val="C00000"/>
              </w:rPr>
              <w:t>estétic</w:t>
            </w:r>
            <w:r w:rsidR="00FA4BC6" w:rsidRPr="00D210DE">
              <w:rPr>
                <w:rFonts w:ascii="Calibri Light" w:hAnsi="Calibri Light" w:cs="Calibri Light"/>
                <w:color w:val="C00000"/>
              </w:rPr>
              <w:t>os</w:t>
            </w:r>
            <w:r w:rsidRPr="00D210DE">
              <w:rPr>
                <w:rFonts w:ascii="Calibri Light" w:hAnsi="Calibri Light" w:cs="Calibri Light"/>
                <w:color w:val="C00000"/>
              </w:rPr>
              <w:t xml:space="preserve"> en el </w:t>
            </w:r>
            <w:r w:rsidR="00FA4BC6" w:rsidRPr="00D210DE">
              <w:rPr>
                <w:rFonts w:ascii="Calibri Light" w:hAnsi="Calibri Light" w:cs="Calibri Light"/>
                <w:color w:val="C00000"/>
              </w:rPr>
              <w:t xml:space="preserve">estudio </w:t>
            </w:r>
            <w:r w:rsidRPr="00D210DE">
              <w:rPr>
                <w:rFonts w:ascii="Calibri Light" w:hAnsi="Calibri Light" w:cs="Calibri Light"/>
                <w:color w:val="C00000"/>
              </w:rPr>
              <w:t>comportamiento organizacional</w:t>
            </w:r>
            <w:r w:rsidR="000F5A2F">
              <w:rPr>
                <w:rFonts w:ascii="Calibri Light" w:hAnsi="Calibri Light" w:cs="Calibri Light"/>
                <w:color w:val="C00000"/>
              </w:rPr>
              <w:t>.</w:t>
            </w:r>
            <w:r w:rsidRPr="00D210DE">
              <w:rPr>
                <w:rFonts w:ascii="Calibri Light" w:hAnsi="Calibri Light" w:cs="Calibri Light"/>
                <w:color w:val="C00000"/>
              </w:rPr>
              <w:t xml:space="preserve"> </w:t>
            </w:r>
            <w:r w:rsidR="000F5A2F">
              <w:rPr>
                <w:rFonts w:ascii="Calibri Light" w:hAnsi="Calibri Light" w:cs="Calibri Light"/>
                <w:color w:val="C00000"/>
              </w:rPr>
              <w:t>Especialmente</w:t>
            </w:r>
            <w:r w:rsidRPr="00D210DE">
              <w:rPr>
                <w:rFonts w:ascii="Calibri Light" w:hAnsi="Calibri Light" w:cs="Calibri Light"/>
                <w:color w:val="C00000"/>
              </w:rPr>
              <w:t xml:space="preserve"> en </w:t>
            </w:r>
            <w:r w:rsidR="00FA4BC6" w:rsidRPr="00D210DE">
              <w:rPr>
                <w:rFonts w:ascii="Calibri Light" w:hAnsi="Calibri Light" w:cs="Calibri Light"/>
                <w:color w:val="C00000"/>
              </w:rPr>
              <w:t xml:space="preserve">relación con </w:t>
            </w:r>
            <w:r w:rsidRPr="00D210DE">
              <w:rPr>
                <w:rFonts w:ascii="Calibri Light" w:hAnsi="Calibri Light" w:cs="Calibri Light"/>
                <w:color w:val="C00000"/>
              </w:rPr>
              <w:t xml:space="preserve">variables de resultado </w:t>
            </w:r>
            <w:r w:rsidR="00D210DE" w:rsidRPr="00D210DE">
              <w:rPr>
                <w:rFonts w:ascii="Calibri Light" w:hAnsi="Calibri Light" w:cs="Calibri Light"/>
                <w:color w:val="C00000"/>
              </w:rPr>
              <w:t xml:space="preserve">(p.ej. </w:t>
            </w:r>
            <w:r w:rsidRPr="00D210DE">
              <w:rPr>
                <w:rFonts w:ascii="Calibri Light" w:hAnsi="Calibri Light" w:cs="Calibri Light"/>
                <w:color w:val="C00000"/>
              </w:rPr>
              <w:t>desempeño</w:t>
            </w:r>
            <w:r w:rsidR="00D210DE">
              <w:rPr>
                <w:rFonts w:ascii="Calibri Light" w:hAnsi="Calibri Light" w:cs="Calibri Light"/>
                <w:color w:val="C00000"/>
              </w:rPr>
              <w:t xml:space="preserve"> en la tarea</w:t>
            </w:r>
            <w:r w:rsidRPr="00D210DE">
              <w:rPr>
                <w:rFonts w:ascii="Calibri Light" w:hAnsi="Calibri Light" w:cs="Calibri Light"/>
                <w:color w:val="C00000"/>
              </w:rPr>
              <w:t xml:space="preserve">, compromiso </w:t>
            </w:r>
            <w:r w:rsidR="00D210DE">
              <w:rPr>
                <w:rFonts w:ascii="Calibri Light" w:hAnsi="Calibri Light" w:cs="Calibri Light"/>
                <w:color w:val="C00000"/>
              </w:rPr>
              <w:t xml:space="preserve">organizacional </w:t>
            </w:r>
            <w:r w:rsidRPr="00D210DE">
              <w:rPr>
                <w:rFonts w:ascii="Calibri Light" w:hAnsi="Calibri Light" w:cs="Calibri Light"/>
                <w:color w:val="C00000"/>
              </w:rPr>
              <w:t>y calidad de vida laboral</w:t>
            </w:r>
            <w:r w:rsidR="00D210DE" w:rsidRPr="00D210DE">
              <w:rPr>
                <w:rFonts w:ascii="Calibri Light" w:hAnsi="Calibri Light" w:cs="Calibri Light"/>
                <w:color w:val="C00000"/>
              </w:rPr>
              <w:t>)</w:t>
            </w:r>
            <w:r w:rsidRPr="00D210DE">
              <w:rPr>
                <w:rFonts w:ascii="Calibri Light" w:hAnsi="Calibri Light" w:cs="Calibri Light"/>
                <w:color w:val="C00000"/>
              </w:rPr>
              <w:t xml:space="preserve"> </w:t>
            </w:r>
            <w:r w:rsidR="000F5A2F">
              <w:rPr>
                <w:rFonts w:ascii="Calibri Light" w:hAnsi="Calibri Light" w:cs="Calibri Light"/>
                <w:color w:val="C00000"/>
              </w:rPr>
              <w:t xml:space="preserve">y de forma particular </w:t>
            </w:r>
            <w:r w:rsidRPr="00D210DE">
              <w:rPr>
                <w:rFonts w:ascii="Calibri Light" w:hAnsi="Calibri Light" w:cs="Calibri Light"/>
                <w:color w:val="C00000"/>
              </w:rPr>
              <w:t xml:space="preserve">en empresas de sectores económicos </w:t>
            </w:r>
            <w:r w:rsidR="00D210DE" w:rsidRPr="00D210DE">
              <w:rPr>
                <w:rFonts w:ascii="Calibri Light" w:hAnsi="Calibri Light" w:cs="Calibri Light"/>
                <w:color w:val="C00000"/>
              </w:rPr>
              <w:t>donde los aspectos estéticos son centrales (v.g.</w:t>
            </w:r>
            <w:r w:rsidRPr="00D210DE">
              <w:rPr>
                <w:rFonts w:ascii="Calibri Light" w:hAnsi="Calibri Light" w:cs="Calibri Light"/>
                <w:color w:val="C00000"/>
              </w:rPr>
              <w:t xml:space="preserve"> industria de la moda, la cosmética, el diseño y el arte</w:t>
            </w:r>
            <w:r w:rsidR="00D210DE" w:rsidRPr="00D210DE">
              <w:rPr>
                <w:rFonts w:ascii="Calibri Light" w:hAnsi="Calibri Light" w:cs="Calibri Light"/>
                <w:color w:val="C00000"/>
              </w:rPr>
              <w:t>)</w:t>
            </w:r>
            <w:r w:rsidRPr="00D210DE">
              <w:rPr>
                <w:rFonts w:ascii="Calibri Light" w:hAnsi="Calibri Light" w:cs="Calibri Light"/>
                <w:color w:val="C00000"/>
              </w:rPr>
              <w:t>.</w:t>
            </w:r>
          </w:p>
          <w:p w14:paraId="2CFCE956" w14:textId="77777777" w:rsidR="00142BE8" w:rsidRPr="00142BE8" w:rsidRDefault="00142BE8" w:rsidP="00142BE8">
            <w:pPr>
              <w:jc w:val="both"/>
              <w:rPr>
                <w:rFonts w:ascii="Calibri Light" w:hAnsi="Calibri Light" w:cs="Calibri Light"/>
              </w:rPr>
            </w:pPr>
          </w:p>
          <w:p w14:paraId="544B830A" w14:textId="3F2FA53D" w:rsidR="00142BE8" w:rsidRDefault="00142BE8" w:rsidP="00142BE8">
            <w:pPr>
              <w:jc w:val="both"/>
              <w:rPr>
                <w:rFonts w:ascii="Calibri Light" w:hAnsi="Calibri Light" w:cs="Calibri Light"/>
              </w:rPr>
            </w:pPr>
            <w:r w:rsidRPr="00142BE8">
              <w:rPr>
                <w:rFonts w:ascii="Calibri Light" w:hAnsi="Calibri Light" w:cs="Calibri Light"/>
              </w:rPr>
              <w:t>Como objetivos específicos se buscará:</w:t>
            </w:r>
          </w:p>
          <w:p w14:paraId="21E2E543" w14:textId="1881F57D" w:rsidR="00142BE8" w:rsidRDefault="00142BE8" w:rsidP="00142BE8">
            <w:pPr>
              <w:jc w:val="both"/>
              <w:rPr>
                <w:rFonts w:ascii="Calibri Light" w:hAnsi="Calibri Light" w:cs="Calibri Light"/>
              </w:rPr>
            </w:pPr>
          </w:p>
          <w:p w14:paraId="0C2E5847" w14:textId="1B6349F1" w:rsidR="00142BE8" w:rsidRDefault="00142BE8" w:rsidP="00142BE8">
            <w:pPr>
              <w:numPr>
                <w:ilvl w:val="0"/>
                <w:numId w:val="4"/>
              </w:numPr>
              <w:jc w:val="both"/>
              <w:rPr>
                <w:rFonts w:ascii="Calibri Light" w:hAnsi="Calibri Light" w:cs="Calibri Light"/>
              </w:rPr>
            </w:pPr>
            <w:r>
              <w:rPr>
                <w:rFonts w:ascii="Calibri Light" w:hAnsi="Calibri Light" w:cs="Calibri Light"/>
              </w:rPr>
              <w:t>Analizar</w:t>
            </w:r>
            <w:r w:rsidRPr="00142BE8">
              <w:rPr>
                <w:rFonts w:ascii="Calibri Light" w:hAnsi="Calibri Light" w:cs="Calibri Light"/>
              </w:rPr>
              <w:t xml:space="preserve"> </w:t>
            </w:r>
            <w:r>
              <w:rPr>
                <w:rFonts w:ascii="Calibri Light" w:hAnsi="Calibri Light" w:cs="Calibri Light"/>
              </w:rPr>
              <w:t xml:space="preserve">sistemáticamente la </w:t>
            </w:r>
            <w:r w:rsidRPr="00142BE8">
              <w:rPr>
                <w:rFonts w:ascii="Calibri Light" w:hAnsi="Calibri Light" w:cs="Calibri Light"/>
              </w:rPr>
              <w:t>literatura académica publicada en los últimos 20 años sobre estética organizacional y comportamiento organizacional.</w:t>
            </w:r>
          </w:p>
          <w:p w14:paraId="7AA76228" w14:textId="77777777" w:rsidR="00142BE8" w:rsidRDefault="00142BE8" w:rsidP="00142BE8">
            <w:pPr>
              <w:ind w:left="720"/>
              <w:jc w:val="both"/>
              <w:rPr>
                <w:rFonts w:ascii="Calibri Light" w:hAnsi="Calibri Light" w:cs="Calibri Light"/>
              </w:rPr>
            </w:pPr>
          </w:p>
          <w:p w14:paraId="677D2B74" w14:textId="6BF74827" w:rsidR="00142BE8" w:rsidRDefault="00142BE8" w:rsidP="00142BE8">
            <w:pPr>
              <w:numPr>
                <w:ilvl w:val="0"/>
                <w:numId w:val="4"/>
              </w:numPr>
              <w:jc w:val="both"/>
              <w:rPr>
                <w:rFonts w:ascii="Calibri Light" w:hAnsi="Calibri Light" w:cs="Calibri Light"/>
              </w:rPr>
            </w:pPr>
            <w:r>
              <w:rPr>
                <w:rFonts w:ascii="Calibri Light" w:hAnsi="Calibri Light" w:cs="Calibri Light"/>
              </w:rPr>
              <w:t xml:space="preserve">Sintetizar meta-analíticamente </w:t>
            </w:r>
            <w:r w:rsidR="009B5D09">
              <w:rPr>
                <w:rFonts w:ascii="Calibri Light" w:hAnsi="Calibri Light" w:cs="Calibri Light"/>
              </w:rPr>
              <w:t>las variables de salida d</w:t>
            </w:r>
            <w:r>
              <w:rPr>
                <w:rFonts w:ascii="Calibri Light" w:hAnsi="Calibri Light" w:cs="Calibri Light"/>
              </w:rPr>
              <w:t>el comportamiento organizacional</w:t>
            </w:r>
            <w:r w:rsidR="009B5D09" w:rsidRPr="00142BE8">
              <w:rPr>
                <w:rFonts w:ascii="Calibri Light" w:hAnsi="Calibri Light" w:cs="Calibri Light"/>
              </w:rPr>
              <w:t xml:space="preserve"> </w:t>
            </w:r>
            <w:r w:rsidR="009B5D09">
              <w:rPr>
                <w:rFonts w:ascii="Calibri Light" w:hAnsi="Calibri Light" w:cs="Calibri Light"/>
              </w:rPr>
              <w:t xml:space="preserve">y su </w:t>
            </w:r>
            <w:r w:rsidR="009B5D09" w:rsidRPr="00142BE8">
              <w:rPr>
                <w:rFonts w:ascii="Calibri Light" w:hAnsi="Calibri Light" w:cs="Calibri Light"/>
              </w:rPr>
              <w:t xml:space="preserve">relación con </w:t>
            </w:r>
            <w:r w:rsidR="009B5D09">
              <w:rPr>
                <w:rFonts w:ascii="Calibri Light" w:hAnsi="Calibri Light" w:cs="Calibri Light"/>
              </w:rPr>
              <w:t xml:space="preserve">las </w:t>
            </w:r>
            <w:r w:rsidR="009B5D09" w:rsidRPr="00142BE8">
              <w:rPr>
                <w:rFonts w:ascii="Calibri Light" w:hAnsi="Calibri Light" w:cs="Calibri Light"/>
              </w:rPr>
              <w:t>buenas prácticas de gestión, manufactura y sostenibilidad</w:t>
            </w:r>
            <w:r w:rsidR="009B5D09">
              <w:rPr>
                <w:rFonts w:ascii="Calibri Light" w:hAnsi="Calibri Light" w:cs="Calibri Light"/>
              </w:rPr>
              <w:t xml:space="preserve"> en la </w:t>
            </w:r>
            <w:r w:rsidRPr="00142BE8">
              <w:rPr>
                <w:rFonts w:ascii="Calibri Light" w:hAnsi="Calibri Light" w:cs="Calibri Light"/>
              </w:rPr>
              <w:t>industria de la moda, la cosmética, el diseño y el arte</w:t>
            </w:r>
            <w:r w:rsidR="009B5D09">
              <w:rPr>
                <w:rFonts w:ascii="Calibri Light" w:hAnsi="Calibri Light" w:cs="Calibri Light"/>
              </w:rPr>
              <w:t>.</w:t>
            </w:r>
          </w:p>
          <w:p w14:paraId="47F8E266" w14:textId="77777777" w:rsidR="00142BE8" w:rsidRDefault="00142BE8" w:rsidP="00142BE8">
            <w:pPr>
              <w:pStyle w:val="Prrafodelista"/>
              <w:rPr>
                <w:rFonts w:ascii="Calibri Light" w:hAnsi="Calibri Light" w:cs="Calibri Light"/>
              </w:rPr>
            </w:pPr>
          </w:p>
          <w:p w14:paraId="4CB36E16" w14:textId="20DBF4D2" w:rsidR="00142BE8" w:rsidRPr="00142BE8" w:rsidRDefault="001F606A" w:rsidP="00142BE8">
            <w:pPr>
              <w:numPr>
                <w:ilvl w:val="0"/>
                <w:numId w:val="4"/>
              </w:numPr>
              <w:jc w:val="both"/>
              <w:rPr>
                <w:rFonts w:ascii="Calibri Light" w:hAnsi="Calibri Light" w:cs="Calibri Light"/>
              </w:rPr>
            </w:pPr>
            <w:r w:rsidRPr="00317EED">
              <w:rPr>
                <w:rFonts w:ascii="Calibri Light" w:hAnsi="Calibri Light" w:cs="Calibri Light"/>
                <w:color w:val="C00000"/>
              </w:rPr>
              <w:t>Explorar</w:t>
            </w:r>
            <w:r w:rsidR="00142BE8" w:rsidRPr="00317EED">
              <w:rPr>
                <w:rFonts w:ascii="Calibri Light" w:hAnsi="Calibri Light" w:cs="Calibri Light"/>
                <w:color w:val="C00000"/>
              </w:rPr>
              <w:t xml:space="preserve"> </w:t>
            </w:r>
            <w:r w:rsidR="00142BE8" w:rsidRPr="00142BE8">
              <w:rPr>
                <w:rFonts w:ascii="Calibri Light" w:hAnsi="Calibri Light" w:cs="Calibri Light"/>
              </w:rPr>
              <w:t>las representaciones artísticas del mundo de las organizaciones y del trabajo en sociedades post-industriales.</w:t>
            </w:r>
          </w:p>
          <w:p w14:paraId="2CBDAE19" w14:textId="6037B5EF" w:rsidR="00142BE8" w:rsidRPr="004942E5" w:rsidRDefault="00142BE8" w:rsidP="00142BE8">
            <w:pPr>
              <w:jc w:val="both"/>
              <w:rPr>
                <w:rFonts w:ascii="Calibri Light" w:hAnsi="Calibri Light" w:cs="Calibri Light"/>
              </w:rPr>
            </w:pPr>
          </w:p>
        </w:tc>
      </w:tr>
      <w:tr w:rsidR="0040037E" w:rsidRPr="002424AE" w14:paraId="61848861" w14:textId="77777777" w:rsidTr="00C6250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604566C5" w14:textId="77777777" w:rsidR="0040037E" w:rsidRPr="002424AE" w:rsidRDefault="0040037E" w:rsidP="000E1C03">
            <w:pPr>
              <w:rPr>
                <w:rFonts w:ascii="Calibri Light" w:hAnsi="Calibri Light" w:cs="Calibri Light"/>
                <w:b/>
                <w:bCs/>
              </w:rPr>
            </w:pPr>
            <w:r w:rsidRPr="002424AE">
              <w:rPr>
                <w:rFonts w:ascii="Calibri Light" w:hAnsi="Calibri Light" w:cs="Calibri Light"/>
                <w:b/>
                <w:bCs/>
              </w:rPr>
              <w:t>5. Metodología propuesta</w:t>
            </w:r>
          </w:p>
        </w:tc>
      </w:tr>
      <w:tr w:rsidR="0040037E" w:rsidRPr="004942E5" w14:paraId="7199651E" w14:textId="77777777" w:rsidTr="00C62502">
        <w:trPr>
          <w:trHeight w:val="497"/>
        </w:trPr>
        <w:tc>
          <w:tcPr>
            <w:tcW w:w="5000" w:type="pct"/>
            <w:tcBorders>
              <w:top w:val="single" w:sz="8" w:space="0" w:color="auto"/>
              <w:left w:val="single" w:sz="8" w:space="0" w:color="auto"/>
              <w:bottom w:val="single" w:sz="8" w:space="0" w:color="auto"/>
              <w:right w:val="single" w:sz="8" w:space="0" w:color="000000"/>
            </w:tcBorders>
          </w:tcPr>
          <w:p w14:paraId="4F5CBC5D" w14:textId="77777777" w:rsidR="00C13096" w:rsidRPr="00C13096" w:rsidRDefault="00C13096" w:rsidP="000E1C03">
            <w:pPr>
              <w:jc w:val="both"/>
              <w:rPr>
                <w:rFonts w:ascii="Calibri Light" w:hAnsi="Calibri Light" w:cs="Calibri Light"/>
                <w:color w:val="000000" w:themeColor="text1"/>
              </w:rPr>
            </w:pPr>
          </w:p>
          <w:p w14:paraId="2DBA768D" w14:textId="077FD433" w:rsidR="003E7E29" w:rsidRPr="00EA1839" w:rsidRDefault="0040037E" w:rsidP="00F0718E">
            <w:pPr>
              <w:jc w:val="both"/>
              <w:rPr>
                <w:rFonts w:ascii="Calibri Light" w:hAnsi="Calibri Light" w:cs="Calibri Light"/>
                <w:b/>
                <w:color w:val="000000" w:themeColor="text1"/>
              </w:rPr>
            </w:pPr>
            <w:r w:rsidRPr="00C13096">
              <w:rPr>
                <w:rFonts w:ascii="Calibri Light" w:hAnsi="Calibri Light" w:cs="Calibri Light"/>
                <w:b/>
                <w:color w:val="000000" w:themeColor="text1"/>
              </w:rPr>
              <w:t>5.1. Tipo de estudio y alcance de la investigación</w:t>
            </w:r>
          </w:p>
          <w:p w14:paraId="7E14B2D8" w14:textId="77777777" w:rsidR="00EA1839" w:rsidRDefault="00EA1839" w:rsidP="00F0718E">
            <w:pPr>
              <w:jc w:val="both"/>
              <w:rPr>
                <w:rFonts w:ascii="Calibri Light" w:hAnsi="Calibri Light" w:cs="Calibri Light"/>
                <w:color w:val="000000" w:themeColor="text1"/>
              </w:rPr>
            </w:pPr>
          </w:p>
          <w:p w14:paraId="747281BC" w14:textId="29E62B37" w:rsidR="00F0718E" w:rsidRPr="004860D8" w:rsidRDefault="00C13096" w:rsidP="00F0718E">
            <w:pPr>
              <w:jc w:val="both"/>
              <w:rPr>
                <w:rFonts w:ascii="Calibri Light" w:hAnsi="Calibri Light" w:cs="Calibri Light"/>
                <w:color w:val="000000" w:themeColor="text1"/>
              </w:rPr>
            </w:pPr>
            <w:r w:rsidRPr="00C13096">
              <w:rPr>
                <w:rFonts w:ascii="Calibri Light" w:hAnsi="Calibri Light" w:cs="Calibri Light"/>
                <w:color w:val="000000" w:themeColor="text1"/>
              </w:rPr>
              <w:t>E</w:t>
            </w:r>
            <w:r w:rsidR="00F804DC">
              <w:rPr>
                <w:rFonts w:ascii="Calibri Light" w:hAnsi="Calibri Light" w:cs="Calibri Light"/>
                <w:color w:val="000000" w:themeColor="text1"/>
              </w:rPr>
              <w:t>l</w:t>
            </w:r>
            <w:r w:rsidRPr="00C13096">
              <w:rPr>
                <w:rFonts w:ascii="Calibri Light" w:hAnsi="Calibri Light" w:cs="Calibri Light"/>
                <w:color w:val="000000" w:themeColor="text1"/>
              </w:rPr>
              <w:t xml:space="preserve"> estudio es de tipo no experiemental con alcance descriptivo</w:t>
            </w:r>
            <w:r w:rsidR="00F0718E">
              <w:rPr>
                <w:rFonts w:ascii="Calibri Light" w:hAnsi="Calibri Light" w:cs="Calibri Light"/>
                <w:color w:val="000000" w:themeColor="text1"/>
              </w:rPr>
              <w:t xml:space="preserve"> con base en revisión sistemática de la literatura, meta-análisis y análisis del discurso.</w:t>
            </w:r>
            <w:r w:rsidR="00F0718E" w:rsidRPr="00F0718E">
              <w:rPr>
                <w:rFonts w:ascii="Calibri Light" w:hAnsi="Calibri Light" w:cs="Calibri Light"/>
                <w:color w:val="000000" w:themeColor="text1"/>
              </w:rPr>
              <w:t xml:space="preserve"> </w:t>
            </w:r>
            <w:r w:rsidR="004860D8">
              <w:rPr>
                <w:rFonts w:ascii="Calibri Light" w:hAnsi="Calibri Light" w:cs="Calibri Light"/>
                <w:color w:val="000000" w:themeColor="text1"/>
              </w:rPr>
              <w:t>De una parte, l</w:t>
            </w:r>
            <w:r w:rsidR="00F0718E" w:rsidRPr="00F0718E">
              <w:rPr>
                <w:rFonts w:ascii="Calibri Light" w:hAnsi="Calibri Light" w:cs="Calibri Light"/>
                <w:color w:val="000000" w:themeColor="text1"/>
              </w:rPr>
              <w:t>as revisiones sistemáticas y los meta-análisis son estudios que sintet</w:t>
            </w:r>
            <w:r w:rsidR="00F0718E">
              <w:rPr>
                <w:rFonts w:ascii="Calibri Light" w:hAnsi="Calibri Light" w:cs="Calibri Light"/>
                <w:color w:val="000000" w:themeColor="text1"/>
              </w:rPr>
              <w:t>iza</w:t>
            </w:r>
            <w:r w:rsidR="00E95B80">
              <w:rPr>
                <w:rFonts w:ascii="Calibri Light" w:hAnsi="Calibri Light" w:cs="Calibri Light"/>
                <w:color w:val="000000" w:themeColor="text1"/>
              </w:rPr>
              <w:t>n</w:t>
            </w:r>
            <w:r w:rsidR="00F0718E">
              <w:rPr>
                <w:rFonts w:ascii="Calibri Light" w:hAnsi="Calibri Light" w:cs="Calibri Light"/>
                <w:color w:val="000000" w:themeColor="text1"/>
              </w:rPr>
              <w:t xml:space="preserve"> el conocimiento existente en un área particular, son papers que resumen otros papers como lo indica </w:t>
            </w:r>
            <w:r w:rsidR="00F0718E" w:rsidRPr="00F0718E">
              <w:rPr>
                <w:rFonts w:ascii="Calibri Light" w:hAnsi="Calibri Light" w:cs="Arial"/>
              </w:rPr>
              <w:t>Greenhalgh (1997)</w:t>
            </w:r>
            <w:r w:rsidR="00F0718E">
              <w:rPr>
                <w:rFonts w:ascii="Calibri Light" w:hAnsi="Calibri Light" w:cs="Arial"/>
              </w:rPr>
              <w:t xml:space="preserve">. La importancia de este tipo de estudios es descrita en el campo de la administración por </w:t>
            </w:r>
            <w:r w:rsidR="00F0718E" w:rsidRPr="00F0718E">
              <w:rPr>
                <w:rFonts w:ascii="Calibri Light" w:hAnsi="Calibri Light" w:cs="Arial"/>
              </w:rPr>
              <w:t xml:space="preserve">Hulland et al. </w:t>
            </w:r>
            <w:r w:rsidR="00F0718E" w:rsidRPr="004860D8">
              <w:rPr>
                <w:rFonts w:ascii="Calibri Light" w:hAnsi="Calibri Light" w:cs="Arial"/>
              </w:rPr>
              <w:t>(2020).</w:t>
            </w:r>
            <w:r w:rsidR="004860D8" w:rsidRPr="004860D8">
              <w:rPr>
                <w:rFonts w:ascii="Calibri Light" w:hAnsi="Calibri Light" w:cs="Arial"/>
              </w:rPr>
              <w:t xml:space="preserve"> Por otro lado, el análisis del discurso es una técnica cuali</w:t>
            </w:r>
            <w:r w:rsidR="004860D8">
              <w:rPr>
                <w:rFonts w:ascii="Calibri Light" w:hAnsi="Calibri Light" w:cs="Arial"/>
              </w:rPr>
              <w:t>tativa que indaga sobre los significados de los textos en un sentido amplio (Valles, 2000).</w:t>
            </w:r>
          </w:p>
          <w:p w14:paraId="0E8BB582" w14:textId="77777777" w:rsidR="00C13096" w:rsidRPr="00C13096" w:rsidRDefault="00C13096" w:rsidP="000E1C03">
            <w:pPr>
              <w:jc w:val="both"/>
              <w:rPr>
                <w:rFonts w:ascii="Calibri Light" w:hAnsi="Calibri Light" w:cs="Calibri Light"/>
                <w:color w:val="000000" w:themeColor="text1"/>
              </w:rPr>
            </w:pPr>
          </w:p>
          <w:p w14:paraId="178AE1E6" w14:textId="4DFC6C1D" w:rsidR="003E7E29" w:rsidRPr="00EA1839" w:rsidRDefault="0040037E" w:rsidP="000E1C03">
            <w:pPr>
              <w:jc w:val="both"/>
              <w:rPr>
                <w:rFonts w:ascii="Calibri Light" w:hAnsi="Calibri Light" w:cs="Calibri Light"/>
                <w:b/>
                <w:color w:val="000000" w:themeColor="text1"/>
              </w:rPr>
            </w:pPr>
            <w:r w:rsidRPr="00F804DC">
              <w:rPr>
                <w:rFonts w:ascii="Calibri Light" w:hAnsi="Calibri Light" w:cs="Calibri Light"/>
                <w:b/>
                <w:color w:val="000000" w:themeColor="text1"/>
              </w:rPr>
              <w:t>5.2. Población/muestra/participantes</w:t>
            </w:r>
          </w:p>
          <w:p w14:paraId="4B2B35A0" w14:textId="77777777" w:rsidR="00EA1839" w:rsidRDefault="00EA1839" w:rsidP="000E1C03">
            <w:pPr>
              <w:jc w:val="both"/>
              <w:rPr>
                <w:rFonts w:ascii="Calibri Light" w:hAnsi="Calibri Light" w:cs="Calibri Light"/>
                <w:color w:val="000000" w:themeColor="text1"/>
              </w:rPr>
            </w:pPr>
          </w:p>
          <w:p w14:paraId="62A7B5E9" w14:textId="7B1E0ED0" w:rsidR="004860D8" w:rsidRPr="003C1F40" w:rsidRDefault="004860D8" w:rsidP="000E1C03">
            <w:pPr>
              <w:jc w:val="both"/>
              <w:rPr>
                <w:rFonts w:ascii="Calibri Light" w:hAnsi="Calibri Light" w:cs="Calibri Light"/>
                <w:color w:val="000000" w:themeColor="text1"/>
              </w:rPr>
            </w:pPr>
            <w:r>
              <w:rPr>
                <w:rFonts w:ascii="Calibri Light" w:hAnsi="Calibri Light" w:cs="Calibri Light"/>
                <w:color w:val="000000" w:themeColor="text1"/>
              </w:rPr>
              <w:t>En el caso de las revisiones sistemáticas y los meta-análisis las unidades de análisis son las publicaciones que cumplan con los criterios de inclusión</w:t>
            </w:r>
            <w:r w:rsidR="003C1F40">
              <w:rPr>
                <w:rFonts w:ascii="Calibri Light" w:hAnsi="Calibri Light" w:cs="Calibri Light"/>
                <w:color w:val="000000" w:themeColor="text1"/>
              </w:rPr>
              <w:t xml:space="preserve"> y sean recuperables para el análisis</w:t>
            </w:r>
            <w:r w:rsidR="00AD50F7">
              <w:rPr>
                <w:rFonts w:ascii="Calibri Light" w:hAnsi="Calibri Light" w:cs="Calibri Light"/>
                <w:color w:val="000000" w:themeColor="text1"/>
              </w:rPr>
              <w:t xml:space="preserve"> (Sánchez-Meca, 2010)</w:t>
            </w:r>
            <w:r w:rsidR="003C1F40">
              <w:rPr>
                <w:rFonts w:ascii="Calibri Light" w:hAnsi="Calibri Light" w:cs="Calibri Light"/>
                <w:color w:val="000000" w:themeColor="text1"/>
              </w:rPr>
              <w:t xml:space="preserve">. Para el presente proyecto y para efectos de </w:t>
            </w:r>
            <w:r w:rsidR="00742CF8">
              <w:rPr>
                <w:rFonts w:ascii="Calibri Light" w:hAnsi="Calibri Light" w:cs="Calibri Light"/>
                <w:color w:val="000000" w:themeColor="text1"/>
              </w:rPr>
              <w:t>replicabilidad</w:t>
            </w:r>
            <w:r w:rsidR="003C1F40">
              <w:rPr>
                <w:rFonts w:ascii="Calibri Light" w:hAnsi="Calibri Light" w:cs="Calibri Light"/>
                <w:color w:val="000000" w:themeColor="text1"/>
              </w:rPr>
              <w:t>, la búsqueda de publicaciones se limitar</w:t>
            </w:r>
            <w:r w:rsidR="00E95B80">
              <w:rPr>
                <w:rFonts w:ascii="Calibri Light" w:hAnsi="Calibri Light" w:cs="Calibri Light"/>
                <w:color w:val="000000" w:themeColor="text1"/>
              </w:rPr>
              <w:t>á</w:t>
            </w:r>
            <w:r w:rsidR="003C1F40">
              <w:rPr>
                <w:rFonts w:ascii="Calibri Light" w:hAnsi="Calibri Light" w:cs="Calibri Light"/>
                <w:color w:val="000000" w:themeColor="text1"/>
              </w:rPr>
              <w:t xml:space="preserve">n a las revistas indexadas en </w:t>
            </w:r>
            <w:r w:rsidR="003C1F40" w:rsidRPr="003C1F40">
              <w:rPr>
                <w:rFonts w:ascii="Calibri Light" w:hAnsi="Calibri Light" w:cs="Calibri Light"/>
                <w:i/>
                <w:color w:val="000000" w:themeColor="text1"/>
              </w:rPr>
              <w:t xml:space="preserve">Web of </w:t>
            </w:r>
            <w:r w:rsidR="003C1F40" w:rsidRPr="000F5A2F">
              <w:rPr>
                <w:rFonts w:ascii="Calibri Light" w:hAnsi="Calibri Light" w:cs="Calibri Light"/>
                <w:i/>
                <w:color w:val="000000" w:themeColor="text1"/>
              </w:rPr>
              <w:t>Scie</w:t>
            </w:r>
            <w:r w:rsidR="00923538" w:rsidRPr="000F5A2F">
              <w:rPr>
                <w:rFonts w:ascii="Calibri Light" w:hAnsi="Calibri Light" w:cs="Calibri Light"/>
                <w:i/>
                <w:color w:val="000000" w:themeColor="text1"/>
              </w:rPr>
              <w:t>n</w:t>
            </w:r>
            <w:r w:rsidR="003C1F40" w:rsidRPr="000F5A2F">
              <w:rPr>
                <w:rFonts w:ascii="Calibri Light" w:hAnsi="Calibri Light" w:cs="Calibri Light"/>
                <w:i/>
                <w:color w:val="000000" w:themeColor="text1"/>
              </w:rPr>
              <w:t>ce</w:t>
            </w:r>
            <w:r w:rsidR="003C1F40">
              <w:rPr>
                <w:rFonts w:ascii="Calibri Light" w:hAnsi="Calibri Light" w:cs="Calibri Light"/>
                <w:color w:val="000000" w:themeColor="text1"/>
              </w:rPr>
              <w:t>. En cuanto al análisis del discurso, la selección de piezas se orientará por criterios de conveniencia y s</w:t>
            </w:r>
            <w:r w:rsidR="00D561E5">
              <w:rPr>
                <w:rFonts w:ascii="Calibri Light" w:hAnsi="Calibri Light" w:cs="Calibri Light"/>
                <w:color w:val="000000" w:themeColor="text1"/>
              </w:rPr>
              <w:t>e tendr</w:t>
            </w:r>
            <w:r w:rsidR="00742CF8">
              <w:rPr>
                <w:rFonts w:ascii="Calibri Light" w:hAnsi="Calibri Light" w:cs="Calibri Light"/>
                <w:color w:val="000000" w:themeColor="text1"/>
              </w:rPr>
              <w:t>án</w:t>
            </w:r>
            <w:r w:rsidR="00D561E5">
              <w:rPr>
                <w:rFonts w:ascii="Calibri Light" w:hAnsi="Calibri Light" w:cs="Calibri Light"/>
                <w:color w:val="000000" w:themeColor="text1"/>
              </w:rPr>
              <w:t xml:space="preserve"> en cuenta la integridad y la </w:t>
            </w:r>
            <w:r w:rsidR="003C1F40" w:rsidRPr="003C1F40">
              <w:rPr>
                <w:rFonts w:ascii="Calibri Light" w:hAnsi="Calibri Light" w:cs="Calibri Light"/>
                <w:color w:val="000000" w:themeColor="text1"/>
              </w:rPr>
              <w:t>autenticidad</w:t>
            </w:r>
            <w:r w:rsidR="00D561E5">
              <w:rPr>
                <w:rFonts w:ascii="Calibri Light" w:hAnsi="Calibri Light" w:cs="Calibri Light"/>
                <w:color w:val="000000" w:themeColor="text1"/>
              </w:rPr>
              <w:t xml:space="preserve"> como criterios de calidad </w:t>
            </w:r>
            <w:r w:rsidR="003C1F40">
              <w:rPr>
                <w:rFonts w:ascii="Calibri Light" w:hAnsi="Calibri Light" w:cs="Calibri Light"/>
                <w:color w:val="000000" w:themeColor="text1"/>
              </w:rPr>
              <w:t>(</w:t>
            </w:r>
            <w:r w:rsidR="003C1F40" w:rsidRPr="003C1F40">
              <w:rPr>
                <w:rFonts w:ascii="Calibri Light" w:hAnsi="Calibri Light" w:cs="Arial"/>
              </w:rPr>
              <w:t>Guba</w:t>
            </w:r>
            <w:r w:rsidR="003C1F40">
              <w:rPr>
                <w:rFonts w:ascii="Calibri Light" w:hAnsi="Calibri Light" w:cs="Arial"/>
              </w:rPr>
              <w:t xml:space="preserve"> </w:t>
            </w:r>
            <w:r w:rsidR="003C1F40" w:rsidRPr="003C1F40">
              <w:rPr>
                <w:rFonts w:ascii="Calibri Light" w:hAnsi="Calibri Light" w:cs="Arial"/>
              </w:rPr>
              <w:t>&amp; Lincoln, 1994</w:t>
            </w:r>
            <w:r w:rsidR="003C1F40">
              <w:rPr>
                <w:rFonts w:ascii="Calibri Light" w:hAnsi="Calibri Light" w:cs="Arial"/>
              </w:rPr>
              <w:t>)</w:t>
            </w:r>
            <w:r w:rsidR="003C2406">
              <w:rPr>
                <w:rFonts w:ascii="Calibri Light" w:hAnsi="Calibri Light" w:cs="Arial"/>
              </w:rPr>
              <w:t>.</w:t>
            </w:r>
          </w:p>
          <w:p w14:paraId="2C51F8DE" w14:textId="77777777" w:rsidR="003C1F40" w:rsidRPr="004860D8" w:rsidRDefault="003C1F40" w:rsidP="000E1C03">
            <w:pPr>
              <w:jc w:val="both"/>
              <w:rPr>
                <w:rFonts w:ascii="Calibri Light" w:hAnsi="Calibri Light" w:cs="Calibri Light"/>
                <w:color w:val="000000" w:themeColor="text1"/>
              </w:rPr>
            </w:pPr>
          </w:p>
          <w:p w14:paraId="60C2952B" w14:textId="67CC683A" w:rsidR="003E7E29" w:rsidRPr="00EA1839" w:rsidRDefault="0040037E" w:rsidP="000E1C03">
            <w:pPr>
              <w:jc w:val="both"/>
              <w:rPr>
                <w:rFonts w:ascii="Calibri Light" w:hAnsi="Calibri Light" w:cs="Calibri Light"/>
                <w:b/>
                <w:color w:val="000000" w:themeColor="text1"/>
              </w:rPr>
            </w:pPr>
            <w:r w:rsidRPr="00F804DC">
              <w:rPr>
                <w:rFonts w:ascii="Calibri Light" w:hAnsi="Calibri Light" w:cs="Calibri Light"/>
                <w:b/>
                <w:color w:val="000000" w:themeColor="text1"/>
              </w:rPr>
              <w:t>5.3. Mecanismos para la recolección de la información</w:t>
            </w:r>
          </w:p>
          <w:p w14:paraId="6708C158" w14:textId="77777777" w:rsidR="00EA1839" w:rsidRDefault="00EA1839" w:rsidP="000E1C03">
            <w:pPr>
              <w:jc w:val="both"/>
              <w:rPr>
                <w:rFonts w:ascii="Calibri Light" w:hAnsi="Calibri Light" w:cs="Arial"/>
              </w:rPr>
            </w:pPr>
          </w:p>
          <w:p w14:paraId="3D61F4B4" w14:textId="53B522E6" w:rsidR="00742CF8" w:rsidRPr="00742CF8" w:rsidRDefault="00742CF8" w:rsidP="000E1C03">
            <w:pPr>
              <w:jc w:val="both"/>
              <w:rPr>
                <w:rFonts w:ascii="Calibri Light" w:hAnsi="Calibri Light" w:cs="Arial"/>
              </w:rPr>
            </w:pPr>
            <w:r w:rsidRPr="00742CF8">
              <w:rPr>
                <w:rFonts w:ascii="Calibri Light" w:hAnsi="Calibri Light" w:cs="Arial"/>
              </w:rPr>
              <w:t>La información para las rev</w:t>
            </w:r>
            <w:r>
              <w:rPr>
                <w:rFonts w:ascii="Calibri Light" w:hAnsi="Calibri Light" w:cs="Arial"/>
              </w:rPr>
              <w:t xml:space="preserve">isiones sistemáticas y meta-análisis se obtendrá a través del sistema de búsqueda de la  Universidad del Rosario, en particular con la base de datos </w:t>
            </w:r>
            <w:r w:rsidRPr="00E95B80">
              <w:rPr>
                <w:rFonts w:ascii="Calibri Light" w:hAnsi="Calibri Light" w:cs="Arial"/>
                <w:i/>
              </w:rPr>
              <w:t>Web of Science</w:t>
            </w:r>
            <w:r>
              <w:rPr>
                <w:rFonts w:ascii="Calibri Light" w:hAnsi="Calibri Light" w:cs="Arial"/>
              </w:rPr>
              <w:t xml:space="preserve">. Los criterios de búsqueda, selección, inclusión y selección obedecerán a las preguntas de investigación. Tales criterios son explícitos en los artículos que se remiten a publicación y constituyen uno de los criterios de evaluación de la calidad de este tipo de estudio, pues afectan directamente la replicación. </w:t>
            </w:r>
          </w:p>
          <w:p w14:paraId="7DF8E23A" w14:textId="77777777" w:rsidR="00F804DC" w:rsidRPr="00C13096" w:rsidRDefault="00F804DC" w:rsidP="000E1C03">
            <w:pPr>
              <w:jc w:val="both"/>
              <w:rPr>
                <w:rFonts w:ascii="Calibri Light" w:hAnsi="Calibri Light" w:cs="Calibri Light"/>
                <w:color w:val="000000" w:themeColor="text1"/>
              </w:rPr>
            </w:pPr>
          </w:p>
          <w:p w14:paraId="1D2CB876" w14:textId="27C77527" w:rsidR="003E7E29" w:rsidRPr="00EA1839" w:rsidRDefault="0040037E" w:rsidP="000E1C03">
            <w:pPr>
              <w:jc w:val="both"/>
              <w:rPr>
                <w:rFonts w:ascii="Calibri Light" w:hAnsi="Calibri Light" w:cs="Calibri Light"/>
                <w:b/>
                <w:color w:val="000000" w:themeColor="text1"/>
              </w:rPr>
            </w:pPr>
            <w:r w:rsidRPr="00F804DC">
              <w:rPr>
                <w:rFonts w:ascii="Calibri Light" w:hAnsi="Calibri Light" w:cs="Calibri Light"/>
                <w:b/>
                <w:color w:val="000000" w:themeColor="text1"/>
              </w:rPr>
              <w:t>5.4. Procedimiento para el procesamiento de los datos y para el trabajo de campo</w:t>
            </w:r>
          </w:p>
          <w:p w14:paraId="321EE224" w14:textId="77777777" w:rsidR="00EA1839" w:rsidRDefault="00EA1839" w:rsidP="000E1C03">
            <w:pPr>
              <w:jc w:val="both"/>
              <w:rPr>
                <w:rFonts w:ascii="Calibri Light" w:hAnsi="Calibri Light" w:cs="Calibri Light"/>
                <w:color w:val="000000" w:themeColor="text1"/>
              </w:rPr>
            </w:pPr>
          </w:p>
          <w:p w14:paraId="1AD626EF" w14:textId="55EE4D78" w:rsidR="00BF61F0" w:rsidRPr="004860D8" w:rsidRDefault="00BF61F0" w:rsidP="000E1C03">
            <w:pPr>
              <w:jc w:val="both"/>
              <w:rPr>
                <w:rFonts w:ascii="Calibri Light" w:hAnsi="Calibri Light" w:cs="Arial"/>
              </w:rPr>
            </w:pPr>
            <w:r w:rsidRPr="00BF61F0">
              <w:rPr>
                <w:rFonts w:ascii="Calibri Light" w:hAnsi="Calibri Light" w:cs="Calibri Light"/>
                <w:color w:val="000000" w:themeColor="text1"/>
              </w:rPr>
              <w:t>El procesamiento de datos para la</w:t>
            </w:r>
            <w:r>
              <w:rPr>
                <w:rFonts w:ascii="Calibri Light" w:hAnsi="Calibri Light" w:cs="Calibri Light"/>
                <w:color w:val="000000" w:themeColor="text1"/>
              </w:rPr>
              <w:t>s</w:t>
            </w:r>
            <w:r w:rsidRPr="00BF61F0">
              <w:rPr>
                <w:rFonts w:ascii="Calibri Light" w:hAnsi="Calibri Light" w:cs="Calibri Light"/>
                <w:color w:val="000000" w:themeColor="text1"/>
              </w:rPr>
              <w:t xml:space="preserve"> revision</w:t>
            </w:r>
            <w:r>
              <w:rPr>
                <w:rFonts w:ascii="Calibri Light" w:hAnsi="Calibri Light" w:cs="Calibri Light"/>
                <w:color w:val="000000" w:themeColor="text1"/>
              </w:rPr>
              <w:t>es</w:t>
            </w:r>
            <w:r w:rsidRPr="00BF61F0">
              <w:rPr>
                <w:rFonts w:ascii="Calibri Light" w:hAnsi="Calibri Light" w:cs="Calibri Light"/>
                <w:color w:val="000000" w:themeColor="text1"/>
              </w:rPr>
              <w:t xml:space="preserve"> sistemática</w:t>
            </w:r>
            <w:r>
              <w:rPr>
                <w:rFonts w:ascii="Calibri Light" w:hAnsi="Calibri Light" w:cs="Calibri Light"/>
                <w:color w:val="000000" w:themeColor="text1"/>
              </w:rPr>
              <w:t>s</w:t>
            </w:r>
            <w:r w:rsidRPr="00BF61F0">
              <w:rPr>
                <w:rFonts w:ascii="Calibri Light" w:hAnsi="Calibri Light" w:cs="Calibri Light"/>
                <w:color w:val="000000" w:themeColor="text1"/>
              </w:rPr>
              <w:t xml:space="preserve"> y </w:t>
            </w:r>
            <w:r>
              <w:rPr>
                <w:rFonts w:ascii="Calibri Light" w:hAnsi="Calibri Light" w:cs="Calibri Light"/>
                <w:color w:val="000000" w:themeColor="text1"/>
              </w:rPr>
              <w:t xml:space="preserve">meta-análisis es cada vez más estandarizado y el protocolo </w:t>
            </w:r>
            <w:r w:rsidRPr="00BF61F0">
              <w:rPr>
                <w:rFonts w:ascii="Calibri Light" w:hAnsi="Calibri Light" w:cs="Calibri Light"/>
                <w:color w:val="000000" w:themeColor="text1"/>
              </w:rPr>
              <w:t>PRISMA (</w:t>
            </w:r>
            <w:r w:rsidRPr="00530144">
              <w:rPr>
                <w:rFonts w:ascii="Calibri Light" w:hAnsi="Calibri Light" w:cs="Calibri Light"/>
                <w:i/>
                <w:color w:val="000000" w:themeColor="text1"/>
              </w:rPr>
              <w:t>Preferred Reporting Items for Systematic Reviews and Meta-Analyses</w:t>
            </w:r>
            <w:r w:rsidRPr="00BF61F0">
              <w:rPr>
                <w:rFonts w:ascii="Calibri Light" w:hAnsi="Calibri Light" w:cs="Calibri Light"/>
                <w:color w:val="000000" w:themeColor="text1"/>
              </w:rPr>
              <w:t>)</w:t>
            </w:r>
            <w:r>
              <w:rPr>
                <w:rFonts w:ascii="Calibri Light" w:hAnsi="Calibri Light" w:cs="Calibri Light"/>
                <w:color w:val="000000" w:themeColor="text1"/>
              </w:rPr>
              <w:t xml:space="preserve"> es el más habitual</w:t>
            </w:r>
            <w:r w:rsidRPr="00BF61F0">
              <w:rPr>
                <w:rFonts w:ascii="Calibri Light" w:hAnsi="Calibri Light" w:cs="Calibri Light"/>
                <w:color w:val="000000" w:themeColor="text1"/>
              </w:rPr>
              <w:t>.</w:t>
            </w:r>
            <w:r>
              <w:rPr>
                <w:rFonts w:ascii="Calibri Light" w:hAnsi="Calibri Light" w:cs="Calibri Light"/>
                <w:color w:val="000000" w:themeColor="text1"/>
              </w:rPr>
              <w:t xml:space="preserve"> En el ámbito de la administración </w:t>
            </w:r>
            <w:r w:rsidR="004860D8">
              <w:rPr>
                <w:rFonts w:ascii="Calibri Light" w:hAnsi="Calibri Light" w:cs="Calibri Light"/>
                <w:color w:val="000000" w:themeColor="text1"/>
              </w:rPr>
              <w:t>se han propuesto una serie de recomendaciones sobre el proceso y estructura de este tipo de estudios (</w:t>
            </w:r>
            <w:r w:rsidR="00F804DC" w:rsidRPr="00F804DC">
              <w:rPr>
                <w:rFonts w:ascii="Calibri Light" w:hAnsi="Calibri Light" w:cs="Arial"/>
              </w:rPr>
              <w:t>Chicaíza et al.</w:t>
            </w:r>
            <w:r w:rsidR="004860D8">
              <w:rPr>
                <w:rFonts w:ascii="Calibri Light" w:hAnsi="Calibri Light" w:cs="Arial"/>
              </w:rPr>
              <w:t xml:space="preserve">, </w:t>
            </w:r>
            <w:r w:rsidR="00F804DC" w:rsidRPr="00F804DC">
              <w:rPr>
                <w:rFonts w:ascii="Calibri Light" w:hAnsi="Calibri Light" w:cs="Arial"/>
              </w:rPr>
              <w:t>2017</w:t>
            </w:r>
            <w:r w:rsidR="004860D8">
              <w:rPr>
                <w:rFonts w:ascii="Calibri Light" w:hAnsi="Calibri Light" w:cs="Arial"/>
              </w:rPr>
              <w:t xml:space="preserve">; </w:t>
            </w:r>
            <w:r w:rsidRPr="00BF61F0">
              <w:rPr>
                <w:rFonts w:ascii="Calibri Light" w:hAnsi="Calibri Light" w:cs="Arial"/>
              </w:rPr>
              <w:t>Palmatier et al.</w:t>
            </w:r>
            <w:r w:rsidR="004860D8">
              <w:rPr>
                <w:rFonts w:ascii="Calibri Light" w:hAnsi="Calibri Light" w:cs="Arial"/>
              </w:rPr>
              <w:t xml:space="preserve">, </w:t>
            </w:r>
            <w:r w:rsidRPr="004860D8">
              <w:rPr>
                <w:rFonts w:ascii="Calibri Light" w:hAnsi="Calibri Light" w:cs="Arial"/>
              </w:rPr>
              <w:t>2018)</w:t>
            </w:r>
            <w:r w:rsidR="001620FC">
              <w:rPr>
                <w:rFonts w:ascii="Calibri Light" w:hAnsi="Calibri Light" w:cs="Arial"/>
              </w:rPr>
              <w:t>. De otra parte, el análisis del discurso es una técnica de investigación documental (</w:t>
            </w:r>
            <w:r w:rsidRPr="004860D8">
              <w:rPr>
                <w:rFonts w:ascii="Calibri Light" w:hAnsi="Calibri Light" w:cs="Arial"/>
              </w:rPr>
              <w:t>Valles</w:t>
            </w:r>
            <w:r w:rsidR="001620FC">
              <w:rPr>
                <w:rFonts w:ascii="Calibri Light" w:hAnsi="Calibri Light" w:cs="Arial"/>
              </w:rPr>
              <w:t xml:space="preserve">, </w:t>
            </w:r>
            <w:r w:rsidRPr="004860D8">
              <w:rPr>
                <w:rFonts w:ascii="Calibri Light" w:hAnsi="Calibri Light" w:cs="Arial"/>
              </w:rPr>
              <w:t>2000)</w:t>
            </w:r>
            <w:r w:rsidR="001620FC">
              <w:rPr>
                <w:rFonts w:ascii="Calibri Light" w:hAnsi="Calibri Light" w:cs="Arial"/>
              </w:rPr>
              <w:t xml:space="preserve"> en la que aspectos tales como la autenticidad, credibilidad, representatividad </w:t>
            </w:r>
            <w:r w:rsidR="00FF294F">
              <w:rPr>
                <w:rFonts w:ascii="Calibri Light" w:hAnsi="Calibri Light" w:cs="Arial"/>
              </w:rPr>
              <w:t>e interpretación del significado son fundamentales para el adecuado desarrollo de este tipo de estudio.</w:t>
            </w:r>
          </w:p>
          <w:p w14:paraId="391C6B35" w14:textId="77777777" w:rsidR="00F804DC" w:rsidRPr="004860D8" w:rsidRDefault="00F804DC" w:rsidP="000E1C03">
            <w:pPr>
              <w:jc w:val="both"/>
              <w:rPr>
                <w:rFonts w:ascii="Calibri Light" w:hAnsi="Calibri Light" w:cs="Calibri Light"/>
                <w:color w:val="000000" w:themeColor="text1"/>
              </w:rPr>
            </w:pPr>
          </w:p>
          <w:p w14:paraId="16DC6F29" w14:textId="1DAD76FF" w:rsidR="0040037E" w:rsidRDefault="0040037E" w:rsidP="000E1C03">
            <w:pPr>
              <w:jc w:val="both"/>
              <w:rPr>
                <w:rFonts w:ascii="Calibri Light" w:hAnsi="Calibri Light" w:cs="Calibri Light"/>
                <w:b/>
                <w:color w:val="000000" w:themeColor="text1"/>
              </w:rPr>
            </w:pPr>
            <w:r w:rsidRPr="00F804DC">
              <w:rPr>
                <w:rFonts w:ascii="Calibri Light" w:hAnsi="Calibri Light" w:cs="Calibri Light"/>
                <w:b/>
                <w:color w:val="000000" w:themeColor="text1"/>
              </w:rPr>
              <w:t>5.5. Relación entre la pregunta de investigación y los objetivos, la metodología propuesta/prevista, los resultados esperados y los tiempos de ejecución. Lo anterior, de acuerdo con el siguiente esquema:</w:t>
            </w:r>
          </w:p>
          <w:p w14:paraId="2BBDF27A" w14:textId="77777777" w:rsidR="003E7E29" w:rsidRPr="00F804DC" w:rsidRDefault="003E7E29" w:rsidP="000E1C03">
            <w:pPr>
              <w:jc w:val="both"/>
              <w:rPr>
                <w:rFonts w:ascii="Calibri Light" w:hAnsi="Calibri Light" w:cs="Calibri Light"/>
                <w:b/>
                <w:color w:val="000000" w:themeColor="text1"/>
              </w:rPr>
            </w:pPr>
          </w:p>
          <w:tbl>
            <w:tblPr>
              <w:tblStyle w:val="Tablaconcuadrcula"/>
              <w:tblW w:w="4750" w:type="pct"/>
              <w:jc w:val="center"/>
              <w:tblLook w:val="04A0" w:firstRow="1" w:lastRow="0" w:firstColumn="1" w:lastColumn="0" w:noHBand="0" w:noVBand="1"/>
            </w:tblPr>
            <w:tblGrid>
              <w:gridCol w:w="2666"/>
              <w:gridCol w:w="2839"/>
              <w:gridCol w:w="1375"/>
              <w:gridCol w:w="1623"/>
            </w:tblGrid>
            <w:tr w:rsidR="000F5A2F" w:rsidRPr="00C13096" w14:paraId="7BB8C59A" w14:textId="77777777" w:rsidTr="003E7E29">
              <w:trPr>
                <w:jc w:val="center"/>
              </w:trPr>
              <w:tc>
                <w:tcPr>
                  <w:tcW w:w="2666" w:type="dxa"/>
                </w:tcPr>
                <w:p w14:paraId="0B2D0250" w14:textId="77777777" w:rsidR="000F5A2F" w:rsidRPr="00C13096" w:rsidRDefault="000F5A2F" w:rsidP="000F5A2F">
                  <w:pPr>
                    <w:jc w:val="center"/>
                    <w:rPr>
                      <w:rFonts w:ascii="Calibri Light" w:hAnsi="Calibri Light" w:cs="Calibri Light"/>
                      <w:b/>
                      <w:i/>
                      <w:color w:val="000000" w:themeColor="text1"/>
                      <w:sz w:val="22"/>
                      <w:szCs w:val="22"/>
                    </w:rPr>
                  </w:pPr>
                  <w:r w:rsidRPr="00C13096">
                    <w:rPr>
                      <w:rFonts w:ascii="Calibri Light" w:hAnsi="Calibri Light" w:cs="Calibri Light"/>
                      <w:b/>
                      <w:i/>
                      <w:color w:val="000000" w:themeColor="text1"/>
                      <w:sz w:val="22"/>
                      <w:szCs w:val="22"/>
                    </w:rPr>
                    <w:t>Pregunta/preguntas</w:t>
                  </w:r>
                </w:p>
              </w:tc>
              <w:tc>
                <w:tcPr>
                  <w:tcW w:w="2839" w:type="dxa"/>
                </w:tcPr>
                <w:p w14:paraId="58BE7853" w14:textId="77777777" w:rsidR="000F5A2F" w:rsidRPr="00C13096" w:rsidRDefault="000F5A2F" w:rsidP="000F5A2F">
                  <w:pPr>
                    <w:jc w:val="center"/>
                    <w:rPr>
                      <w:rFonts w:ascii="Calibri Light" w:hAnsi="Calibri Light" w:cs="Calibri Light"/>
                      <w:b/>
                      <w:i/>
                      <w:color w:val="000000" w:themeColor="text1"/>
                      <w:sz w:val="22"/>
                      <w:szCs w:val="22"/>
                    </w:rPr>
                  </w:pPr>
                  <w:r w:rsidRPr="00C13096">
                    <w:rPr>
                      <w:rFonts w:ascii="Calibri Light" w:hAnsi="Calibri Light" w:cs="Calibri Light"/>
                      <w:b/>
                      <w:i/>
                      <w:color w:val="000000" w:themeColor="text1"/>
                      <w:sz w:val="22"/>
                      <w:szCs w:val="22"/>
                    </w:rPr>
                    <w:t>Objetivo</w:t>
                  </w:r>
                </w:p>
              </w:tc>
              <w:tc>
                <w:tcPr>
                  <w:tcW w:w="1375" w:type="dxa"/>
                </w:tcPr>
                <w:p w14:paraId="1E1AEA03" w14:textId="77777777" w:rsidR="000F5A2F" w:rsidRPr="00C13096" w:rsidRDefault="000F5A2F" w:rsidP="000F5A2F">
                  <w:pPr>
                    <w:jc w:val="center"/>
                    <w:rPr>
                      <w:rFonts w:ascii="Calibri Light" w:hAnsi="Calibri Light" w:cs="Calibri Light"/>
                      <w:b/>
                      <w:i/>
                      <w:color w:val="000000" w:themeColor="text1"/>
                      <w:sz w:val="22"/>
                      <w:szCs w:val="22"/>
                    </w:rPr>
                  </w:pPr>
                  <w:r w:rsidRPr="00C13096">
                    <w:rPr>
                      <w:rFonts w:ascii="Calibri Light" w:hAnsi="Calibri Light" w:cs="Calibri Light"/>
                      <w:b/>
                      <w:i/>
                      <w:color w:val="000000" w:themeColor="text1"/>
                      <w:sz w:val="22"/>
                      <w:szCs w:val="22"/>
                    </w:rPr>
                    <w:t>Metodología</w:t>
                  </w:r>
                </w:p>
              </w:tc>
              <w:tc>
                <w:tcPr>
                  <w:tcW w:w="1623" w:type="dxa"/>
                </w:tcPr>
                <w:p w14:paraId="0990311C" w14:textId="77777777" w:rsidR="000F5A2F" w:rsidRPr="00C13096" w:rsidRDefault="000F5A2F" w:rsidP="000F5A2F">
                  <w:pPr>
                    <w:jc w:val="center"/>
                    <w:rPr>
                      <w:rFonts w:ascii="Calibri Light" w:hAnsi="Calibri Light" w:cs="Calibri Light"/>
                      <w:b/>
                      <w:i/>
                      <w:color w:val="000000" w:themeColor="text1"/>
                      <w:sz w:val="22"/>
                      <w:szCs w:val="22"/>
                    </w:rPr>
                  </w:pPr>
                  <w:r w:rsidRPr="00C13096">
                    <w:rPr>
                      <w:rFonts w:ascii="Calibri Light" w:hAnsi="Calibri Light" w:cs="Calibri Light"/>
                      <w:b/>
                      <w:i/>
                      <w:color w:val="000000" w:themeColor="text1"/>
                      <w:sz w:val="22"/>
                      <w:szCs w:val="22"/>
                    </w:rPr>
                    <w:t>Resultado esperado</w:t>
                  </w:r>
                </w:p>
              </w:tc>
            </w:tr>
            <w:tr w:rsidR="000F5A2F" w:rsidRPr="00C13096" w14:paraId="17B0691C" w14:textId="77777777" w:rsidTr="00467376">
              <w:trPr>
                <w:jc w:val="center"/>
              </w:trPr>
              <w:tc>
                <w:tcPr>
                  <w:tcW w:w="2666" w:type="dxa"/>
                </w:tcPr>
                <w:p w14:paraId="365AF125" w14:textId="77777777" w:rsidR="000F5A2F" w:rsidRDefault="000F5A2F" w:rsidP="000F5A2F">
                  <w:pPr>
                    <w:rPr>
                      <w:rFonts w:ascii="Calibri Light" w:hAnsi="Calibri Light" w:cs="Calibri Light"/>
                      <w:color w:val="000000" w:themeColor="text1"/>
                      <w:sz w:val="22"/>
                      <w:szCs w:val="22"/>
                    </w:rPr>
                  </w:pPr>
                  <w:r w:rsidRPr="00C13096">
                    <w:rPr>
                      <w:rFonts w:ascii="Calibri Light" w:hAnsi="Calibri Light" w:cs="Calibri Light"/>
                      <w:color w:val="000000" w:themeColor="text1"/>
                      <w:sz w:val="22"/>
                      <w:szCs w:val="22"/>
                    </w:rPr>
                    <w:t xml:space="preserve">¿Presentan los aspectos estéticos, en tanto factores contextuales, </w:t>
                  </w:r>
                  <w:r w:rsidRPr="00923538">
                    <w:rPr>
                      <w:rFonts w:ascii="Calibri Light" w:hAnsi="Calibri Light" w:cs="Calibri Light"/>
                      <w:color w:val="C00000"/>
                      <w:sz w:val="22"/>
                      <w:szCs w:val="22"/>
                    </w:rPr>
                    <w:t xml:space="preserve">relación con </w:t>
                  </w:r>
                  <w:r w:rsidRPr="00C13096">
                    <w:rPr>
                      <w:rFonts w:ascii="Calibri Light" w:hAnsi="Calibri Light" w:cs="Calibri Light"/>
                      <w:color w:val="000000" w:themeColor="text1"/>
                      <w:sz w:val="22"/>
                      <w:szCs w:val="22"/>
                    </w:rPr>
                    <w:t>el comportamiento organizacional?</w:t>
                  </w:r>
                </w:p>
                <w:p w14:paraId="4AFBF2A2" w14:textId="77777777" w:rsidR="003E7E29" w:rsidRDefault="003E7E29" w:rsidP="000F5A2F">
                  <w:pPr>
                    <w:rPr>
                      <w:rFonts w:ascii="Calibri Light" w:hAnsi="Calibri Light" w:cs="Calibri Light"/>
                      <w:color w:val="000000" w:themeColor="text1"/>
                      <w:sz w:val="22"/>
                      <w:szCs w:val="22"/>
                    </w:rPr>
                  </w:pPr>
                </w:p>
                <w:p w14:paraId="5EF1228C" w14:textId="65D647FB" w:rsidR="003E7E29" w:rsidRDefault="003E7E29" w:rsidP="000F5A2F">
                  <w:pPr>
                    <w:rPr>
                      <w:rFonts w:ascii="Calibri Light" w:hAnsi="Calibri Light" w:cs="Calibri Light"/>
                      <w:color w:val="000000" w:themeColor="text1"/>
                      <w:sz w:val="22"/>
                      <w:szCs w:val="22"/>
                    </w:rPr>
                  </w:pPr>
                </w:p>
                <w:p w14:paraId="68945E45" w14:textId="42FB5229" w:rsidR="00EA1839" w:rsidRDefault="00EA1839" w:rsidP="000F5A2F">
                  <w:pPr>
                    <w:rPr>
                      <w:rFonts w:ascii="Calibri Light" w:hAnsi="Calibri Light" w:cs="Calibri Light"/>
                      <w:color w:val="000000" w:themeColor="text1"/>
                      <w:sz w:val="22"/>
                      <w:szCs w:val="22"/>
                    </w:rPr>
                  </w:pPr>
                </w:p>
                <w:p w14:paraId="3E8BC9B5" w14:textId="77777777" w:rsidR="00EA1839" w:rsidRDefault="00EA1839" w:rsidP="000F5A2F">
                  <w:pPr>
                    <w:rPr>
                      <w:rFonts w:ascii="Calibri Light" w:hAnsi="Calibri Light" w:cs="Calibri Light"/>
                      <w:color w:val="000000" w:themeColor="text1"/>
                      <w:sz w:val="22"/>
                      <w:szCs w:val="22"/>
                    </w:rPr>
                  </w:pPr>
                </w:p>
                <w:p w14:paraId="7A819B41" w14:textId="3E541C10" w:rsidR="003E7E29" w:rsidRPr="00C13096" w:rsidRDefault="003E7E29" w:rsidP="000F5A2F">
                  <w:pPr>
                    <w:rPr>
                      <w:rFonts w:ascii="Calibri Light" w:hAnsi="Calibri Light" w:cs="Calibri Light"/>
                      <w:color w:val="000000" w:themeColor="text1"/>
                      <w:sz w:val="22"/>
                      <w:szCs w:val="22"/>
                    </w:rPr>
                  </w:pPr>
                </w:p>
              </w:tc>
              <w:tc>
                <w:tcPr>
                  <w:tcW w:w="2839" w:type="dxa"/>
                </w:tcPr>
                <w:p w14:paraId="592E059F" w14:textId="77777777" w:rsidR="000F5A2F" w:rsidRPr="00C13096" w:rsidRDefault="000F5A2F" w:rsidP="000F5A2F">
                  <w:pPr>
                    <w:rPr>
                      <w:rFonts w:ascii="Calibri Light" w:hAnsi="Calibri Light" w:cs="Calibri Light"/>
                      <w:color w:val="000000" w:themeColor="text1"/>
                      <w:sz w:val="22"/>
                      <w:szCs w:val="22"/>
                    </w:rPr>
                  </w:pPr>
                  <w:r w:rsidRPr="00C13096">
                    <w:rPr>
                      <w:rFonts w:ascii="Calibri Light" w:hAnsi="Calibri Light" w:cs="Calibri Light"/>
                      <w:color w:val="000000" w:themeColor="text1"/>
                      <w:sz w:val="22"/>
                      <w:szCs w:val="22"/>
                    </w:rPr>
                    <w:t>Analizar sistemáticamente la literatura académica publicada en los últimos 20 años sobre estética organizacional y comportamiento organizacional.</w:t>
                  </w:r>
                </w:p>
                <w:p w14:paraId="559A8C16" w14:textId="77777777" w:rsidR="000F5A2F" w:rsidRPr="00C13096" w:rsidRDefault="000F5A2F" w:rsidP="000F5A2F">
                  <w:pPr>
                    <w:rPr>
                      <w:rFonts w:ascii="Calibri Light" w:hAnsi="Calibri Light" w:cs="Calibri Light"/>
                      <w:color w:val="000000" w:themeColor="text1"/>
                      <w:sz w:val="22"/>
                      <w:szCs w:val="22"/>
                    </w:rPr>
                  </w:pPr>
                </w:p>
              </w:tc>
              <w:tc>
                <w:tcPr>
                  <w:tcW w:w="1375" w:type="dxa"/>
                </w:tcPr>
                <w:p w14:paraId="24FD1457" w14:textId="77777777" w:rsidR="000F5A2F" w:rsidRPr="00C13096" w:rsidRDefault="000F5A2F" w:rsidP="000F5A2F">
                  <w:pPr>
                    <w:rPr>
                      <w:rFonts w:ascii="Calibri Light" w:hAnsi="Calibri Light" w:cs="Calibri Light"/>
                      <w:color w:val="000000" w:themeColor="text1"/>
                      <w:sz w:val="22"/>
                      <w:szCs w:val="22"/>
                    </w:rPr>
                  </w:pPr>
                  <w:r w:rsidRPr="00C13096">
                    <w:rPr>
                      <w:rFonts w:ascii="Calibri Light" w:hAnsi="Calibri Light" w:cs="Calibri Light"/>
                      <w:color w:val="000000" w:themeColor="text1"/>
                      <w:sz w:val="22"/>
                      <w:szCs w:val="22"/>
                    </w:rPr>
                    <w:t>Revisión sistemática de la literatura</w:t>
                  </w:r>
                </w:p>
              </w:tc>
              <w:tc>
                <w:tcPr>
                  <w:tcW w:w="1623" w:type="dxa"/>
                </w:tcPr>
                <w:p w14:paraId="1C021A1C" w14:textId="77777777" w:rsidR="000F5A2F" w:rsidRPr="00C13096" w:rsidRDefault="000F5A2F" w:rsidP="000F5A2F">
                  <w:pPr>
                    <w:rPr>
                      <w:rFonts w:ascii="Calibri Light" w:hAnsi="Calibri Light" w:cs="Calibri Light"/>
                      <w:color w:val="000000" w:themeColor="text1"/>
                      <w:sz w:val="22"/>
                      <w:szCs w:val="22"/>
                    </w:rPr>
                  </w:pPr>
                  <w:r w:rsidRPr="00C13096">
                    <w:rPr>
                      <w:rFonts w:ascii="Calibri Light" w:hAnsi="Calibri Light" w:cs="Calibri Light"/>
                      <w:color w:val="000000" w:themeColor="text1"/>
                      <w:sz w:val="22"/>
                      <w:szCs w:val="22"/>
                    </w:rPr>
                    <w:t>Artículo científico remitido a evaluación en revista indexada en Wo</w:t>
                  </w:r>
                  <w:r>
                    <w:rPr>
                      <w:rFonts w:ascii="Calibri Light" w:hAnsi="Calibri Light" w:cs="Calibri Light"/>
                      <w:color w:val="000000" w:themeColor="text1"/>
                      <w:sz w:val="22"/>
                      <w:szCs w:val="22"/>
                    </w:rPr>
                    <w:t>S</w:t>
                  </w:r>
                  <w:r w:rsidRPr="00C13096">
                    <w:rPr>
                      <w:rFonts w:ascii="Calibri Light" w:hAnsi="Calibri Light" w:cs="Calibri Light"/>
                      <w:color w:val="000000" w:themeColor="text1"/>
                      <w:sz w:val="22"/>
                      <w:szCs w:val="22"/>
                    </w:rPr>
                    <w:t xml:space="preserve"> o Scopus</w:t>
                  </w:r>
                </w:p>
              </w:tc>
            </w:tr>
            <w:tr w:rsidR="000F5A2F" w:rsidRPr="00C13096" w14:paraId="70B7FB1A" w14:textId="77777777" w:rsidTr="00467376">
              <w:trPr>
                <w:jc w:val="center"/>
              </w:trPr>
              <w:tc>
                <w:tcPr>
                  <w:tcW w:w="2666" w:type="dxa"/>
                </w:tcPr>
                <w:p w14:paraId="65BD0ED7" w14:textId="77777777" w:rsidR="000F5A2F" w:rsidRDefault="000F5A2F" w:rsidP="000F5A2F">
                  <w:pPr>
                    <w:rPr>
                      <w:rFonts w:ascii="Calibri Light" w:hAnsi="Calibri Light" w:cs="Calibri Light"/>
                      <w:color w:val="000000" w:themeColor="text1"/>
                      <w:sz w:val="22"/>
                      <w:szCs w:val="22"/>
                    </w:rPr>
                  </w:pPr>
                  <w:r w:rsidRPr="00C13096">
                    <w:rPr>
                      <w:rFonts w:ascii="Calibri Light" w:hAnsi="Calibri Light" w:cs="Calibri Light"/>
                      <w:color w:val="000000" w:themeColor="text1"/>
                      <w:sz w:val="22"/>
                      <w:szCs w:val="22"/>
                    </w:rPr>
                    <w:lastRenderedPageBreak/>
                    <w:t>¿Se presentan en la industria de la moda, la cosmética, el diseño y el arte asociaciones significativas entre el comportamiento organizacional y las prácticas de gestión, manufactura y sostenibilidad?</w:t>
                  </w:r>
                </w:p>
                <w:p w14:paraId="20EF4CBD" w14:textId="77777777" w:rsidR="000F5A2F" w:rsidRPr="00C13096" w:rsidRDefault="000F5A2F" w:rsidP="000F5A2F">
                  <w:pPr>
                    <w:rPr>
                      <w:rFonts w:ascii="Calibri Light" w:hAnsi="Calibri Light" w:cs="Calibri Light"/>
                      <w:color w:val="000000" w:themeColor="text1"/>
                      <w:sz w:val="22"/>
                      <w:szCs w:val="22"/>
                    </w:rPr>
                  </w:pPr>
                </w:p>
              </w:tc>
              <w:tc>
                <w:tcPr>
                  <w:tcW w:w="2839" w:type="dxa"/>
                </w:tcPr>
                <w:p w14:paraId="175FA117" w14:textId="77777777" w:rsidR="000F5A2F" w:rsidRPr="00C13096" w:rsidRDefault="000F5A2F" w:rsidP="000F5A2F">
                  <w:pPr>
                    <w:rPr>
                      <w:rFonts w:ascii="Calibri Light" w:hAnsi="Calibri Light" w:cs="Calibri Light"/>
                      <w:color w:val="000000" w:themeColor="text1"/>
                      <w:sz w:val="22"/>
                      <w:szCs w:val="22"/>
                    </w:rPr>
                  </w:pPr>
                  <w:r w:rsidRPr="00C13096">
                    <w:rPr>
                      <w:rFonts w:ascii="Calibri Light" w:hAnsi="Calibri Light" w:cs="Calibri Light"/>
                      <w:color w:val="000000" w:themeColor="text1"/>
                      <w:sz w:val="22"/>
                      <w:szCs w:val="22"/>
                    </w:rPr>
                    <w:t>Sintetizar meta-analíticamente las variables de salida del comportamiento organizacional y su relación con las buenas prácticas de gestión, manufactura y sostenibilidad en la industria de la moda, la cosmética, el diseño y el arte.</w:t>
                  </w:r>
                </w:p>
                <w:p w14:paraId="4AB3AC32" w14:textId="77777777" w:rsidR="000F5A2F" w:rsidRPr="00C13096" w:rsidRDefault="000F5A2F" w:rsidP="000F5A2F">
                  <w:pPr>
                    <w:rPr>
                      <w:rFonts w:ascii="Calibri Light" w:hAnsi="Calibri Light" w:cs="Calibri Light"/>
                      <w:color w:val="000000" w:themeColor="text1"/>
                      <w:sz w:val="22"/>
                      <w:szCs w:val="22"/>
                    </w:rPr>
                  </w:pPr>
                </w:p>
              </w:tc>
              <w:tc>
                <w:tcPr>
                  <w:tcW w:w="1375" w:type="dxa"/>
                </w:tcPr>
                <w:p w14:paraId="69E1E6E2" w14:textId="77777777" w:rsidR="000F5A2F" w:rsidRPr="00C13096" w:rsidRDefault="000F5A2F" w:rsidP="000F5A2F">
                  <w:pPr>
                    <w:rPr>
                      <w:rFonts w:ascii="Calibri Light" w:hAnsi="Calibri Light" w:cs="Calibri Light"/>
                      <w:color w:val="000000" w:themeColor="text1"/>
                      <w:sz w:val="22"/>
                      <w:szCs w:val="22"/>
                    </w:rPr>
                  </w:pPr>
                  <w:r w:rsidRPr="00C13096">
                    <w:rPr>
                      <w:rFonts w:ascii="Calibri Light" w:hAnsi="Calibri Light" w:cs="Calibri Light"/>
                      <w:color w:val="000000" w:themeColor="text1"/>
                      <w:sz w:val="22"/>
                      <w:szCs w:val="22"/>
                    </w:rPr>
                    <w:t>Meta-análisis</w:t>
                  </w:r>
                </w:p>
              </w:tc>
              <w:tc>
                <w:tcPr>
                  <w:tcW w:w="1623" w:type="dxa"/>
                </w:tcPr>
                <w:p w14:paraId="1A635B73" w14:textId="77777777" w:rsidR="000F5A2F" w:rsidRPr="00C13096" w:rsidRDefault="000F5A2F" w:rsidP="000F5A2F">
                  <w:pPr>
                    <w:rPr>
                      <w:rFonts w:ascii="Calibri Light" w:hAnsi="Calibri Light" w:cs="Calibri Light"/>
                      <w:color w:val="000000" w:themeColor="text1"/>
                      <w:sz w:val="22"/>
                      <w:szCs w:val="22"/>
                    </w:rPr>
                  </w:pPr>
                  <w:r w:rsidRPr="00C13096">
                    <w:rPr>
                      <w:rFonts w:ascii="Calibri Light" w:hAnsi="Calibri Light" w:cs="Calibri Light"/>
                      <w:color w:val="000000" w:themeColor="text1"/>
                      <w:sz w:val="22"/>
                      <w:szCs w:val="22"/>
                    </w:rPr>
                    <w:t>Artículo científico remitido a evaluación en revista indexada en Wos o Scopus</w:t>
                  </w:r>
                </w:p>
              </w:tc>
            </w:tr>
            <w:tr w:rsidR="000F5A2F" w:rsidRPr="00C13096" w14:paraId="5EBD261B" w14:textId="77777777" w:rsidTr="00467376">
              <w:trPr>
                <w:jc w:val="center"/>
              </w:trPr>
              <w:tc>
                <w:tcPr>
                  <w:tcW w:w="2666" w:type="dxa"/>
                </w:tcPr>
                <w:p w14:paraId="5D291AB7" w14:textId="77777777" w:rsidR="000F5A2F" w:rsidRPr="00C13096" w:rsidRDefault="000F5A2F" w:rsidP="000F5A2F">
                  <w:pPr>
                    <w:rPr>
                      <w:rFonts w:ascii="Calibri Light" w:hAnsi="Calibri Light" w:cs="Calibri Light"/>
                      <w:color w:val="000000" w:themeColor="text1"/>
                      <w:sz w:val="22"/>
                      <w:szCs w:val="22"/>
                    </w:rPr>
                  </w:pPr>
                  <w:r w:rsidRPr="00C13096">
                    <w:rPr>
                      <w:rFonts w:ascii="Calibri Light" w:hAnsi="Calibri Light" w:cs="Calibri Light"/>
                      <w:color w:val="000000" w:themeColor="text1"/>
                      <w:sz w:val="22"/>
                      <w:szCs w:val="22"/>
                    </w:rPr>
                    <w:t>¿Cómo se representan en el ámbito artístico las organizaciones y el trabajo de las sociedades post-industriales?</w:t>
                  </w:r>
                </w:p>
              </w:tc>
              <w:tc>
                <w:tcPr>
                  <w:tcW w:w="2839" w:type="dxa"/>
                </w:tcPr>
                <w:p w14:paraId="0CF2CB81" w14:textId="77777777" w:rsidR="000F5A2F" w:rsidRPr="00C13096" w:rsidRDefault="000F5A2F" w:rsidP="000F5A2F">
                  <w:pPr>
                    <w:rPr>
                      <w:rFonts w:ascii="Calibri Light" w:hAnsi="Calibri Light" w:cs="Calibri Light"/>
                      <w:color w:val="000000" w:themeColor="text1"/>
                      <w:sz w:val="22"/>
                      <w:szCs w:val="22"/>
                    </w:rPr>
                  </w:pPr>
                  <w:r w:rsidRPr="00317EED">
                    <w:rPr>
                      <w:rFonts w:ascii="Calibri Light" w:hAnsi="Calibri Light" w:cs="Calibri Light"/>
                      <w:color w:val="C00000"/>
                      <w:sz w:val="22"/>
                      <w:szCs w:val="22"/>
                    </w:rPr>
                    <w:t xml:space="preserve">Explorar </w:t>
                  </w:r>
                  <w:r w:rsidRPr="00C13096">
                    <w:rPr>
                      <w:rFonts w:ascii="Calibri Light" w:hAnsi="Calibri Light" w:cs="Calibri Light"/>
                      <w:color w:val="000000" w:themeColor="text1"/>
                      <w:sz w:val="22"/>
                      <w:szCs w:val="22"/>
                    </w:rPr>
                    <w:t>las representaciones artísticas del mundo de las organizaciones y del trabajo en sociedades post-industriales.</w:t>
                  </w:r>
                </w:p>
                <w:p w14:paraId="5975D25A" w14:textId="77777777" w:rsidR="000F5A2F" w:rsidRPr="00C13096" w:rsidRDefault="000F5A2F" w:rsidP="000F5A2F">
                  <w:pPr>
                    <w:rPr>
                      <w:rFonts w:ascii="Calibri Light" w:hAnsi="Calibri Light" w:cs="Calibri Light"/>
                      <w:color w:val="000000" w:themeColor="text1"/>
                      <w:sz w:val="22"/>
                      <w:szCs w:val="22"/>
                    </w:rPr>
                  </w:pPr>
                </w:p>
              </w:tc>
              <w:tc>
                <w:tcPr>
                  <w:tcW w:w="1375" w:type="dxa"/>
                </w:tcPr>
                <w:p w14:paraId="1813B345" w14:textId="77777777" w:rsidR="000F5A2F" w:rsidRPr="00C13096" w:rsidRDefault="000F5A2F" w:rsidP="000F5A2F">
                  <w:pPr>
                    <w:rPr>
                      <w:rFonts w:ascii="Calibri Light" w:hAnsi="Calibri Light" w:cs="Calibri Light"/>
                      <w:color w:val="000000" w:themeColor="text1"/>
                      <w:sz w:val="22"/>
                      <w:szCs w:val="22"/>
                    </w:rPr>
                  </w:pPr>
                  <w:r w:rsidRPr="00C13096">
                    <w:rPr>
                      <w:rFonts w:ascii="Calibri Light" w:hAnsi="Calibri Light" w:cs="Calibri Light"/>
                      <w:color w:val="000000" w:themeColor="text1"/>
                      <w:sz w:val="22"/>
                      <w:szCs w:val="22"/>
                    </w:rPr>
                    <w:t>Análisis del discurso</w:t>
                  </w:r>
                </w:p>
              </w:tc>
              <w:tc>
                <w:tcPr>
                  <w:tcW w:w="1623" w:type="dxa"/>
                </w:tcPr>
                <w:p w14:paraId="46D1191C" w14:textId="77777777" w:rsidR="000F5A2F" w:rsidRPr="00C13096" w:rsidRDefault="000F5A2F" w:rsidP="000F5A2F">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Capítulo de libro o cartilla de divulgación</w:t>
                  </w:r>
                </w:p>
              </w:tc>
            </w:tr>
          </w:tbl>
          <w:p w14:paraId="4A2F145D" w14:textId="77777777" w:rsidR="00A85DCC" w:rsidRDefault="00A85DCC" w:rsidP="000E1C03">
            <w:pPr>
              <w:jc w:val="both"/>
              <w:rPr>
                <w:rFonts w:ascii="Calibri Light" w:hAnsi="Calibri Light" w:cs="Calibri Light"/>
                <w:color w:val="000000" w:themeColor="text1"/>
              </w:rPr>
            </w:pPr>
          </w:p>
          <w:p w14:paraId="40A0BDAD" w14:textId="452C2909" w:rsidR="000F5A2F" w:rsidRPr="00C13096" w:rsidRDefault="000F5A2F" w:rsidP="000E1C03">
            <w:pPr>
              <w:jc w:val="both"/>
              <w:rPr>
                <w:rFonts w:ascii="Calibri Light" w:hAnsi="Calibri Light" w:cs="Calibri Light"/>
                <w:color w:val="000000" w:themeColor="text1"/>
              </w:rPr>
            </w:pPr>
          </w:p>
        </w:tc>
      </w:tr>
      <w:tr w:rsidR="0040037E" w:rsidRPr="00A774BB" w14:paraId="5649DB8D" w14:textId="77777777" w:rsidTr="00C6250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24C936D9" w14:textId="77777777" w:rsidR="0040037E" w:rsidRPr="00A774BB" w:rsidRDefault="0040037E" w:rsidP="000E1C03">
            <w:pPr>
              <w:rPr>
                <w:rFonts w:ascii="Calibri Light" w:hAnsi="Calibri Light" w:cs="Calibri Light"/>
                <w:b/>
                <w:bCs/>
              </w:rPr>
            </w:pPr>
            <w:r w:rsidRPr="00A774BB">
              <w:rPr>
                <w:rFonts w:ascii="Calibri Light" w:hAnsi="Calibri Light" w:cs="Calibri Light"/>
                <w:b/>
                <w:bCs/>
              </w:rPr>
              <w:lastRenderedPageBreak/>
              <w:t>6. Productos de nuevo conocimiento científico o tecnológico esperados</w:t>
            </w:r>
          </w:p>
        </w:tc>
      </w:tr>
      <w:tr w:rsidR="0040037E" w:rsidRPr="004942E5" w14:paraId="30381840" w14:textId="77777777" w:rsidTr="00C62502">
        <w:trPr>
          <w:trHeight w:val="509"/>
        </w:trPr>
        <w:tc>
          <w:tcPr>
            <w:tcW w:w="5000" w:type="pct"/>
            <w:tcBorders>
              <w:top w:val="single" w:sz="8" w:space="0" w:color="auto"/>
              <w:left w:val="single" w:sz="8" w:space="0" w:color="auto"/>
              <w:bottom w:val="single" w:sz="8" w:space="0" w:color="auto"/>
              <w:right w:val="single" w:sz="8" w:space="0" w:color="000000"/>
            </w:tcBorders>
          </w:tcPr>
          <w:p w14:paraId="56BD145E" w14:textId="77777777" w:rsidR="00A85DCC" w:rsidRDefault="00A85DCC" w:rsidP="00A774BB">
            <w:pPr>
              <w:jc w:val="both"/>
              <w:rPr>
                <w:rFonts w:ascii="Calibri Light" w:hAnsi="Calibri Light" w:cs="Arial"/>
              </w:rPr>
            </w:pPr>
          </w:p>
          <w:p w14:paraId="7B3AB931" w14:textId="40820315" w:rsidR="00A774BB" w:rsidRPr="007204E5" w:rsidRDefault="00A774BB" w:rsidP="00A774BB">
            <w:pPr>
              <w:jc w:val="both"/>
              <w:rPr>
                <w:rFonts w:ascii="Calibri Light" w:hAnsi="Calibri Light" w:cs="Arial"/>
              </w:rPr>
            </w:pPr>
            <w:r w:rsidRPr="007204E5">
              <w:rPr>
                <w:rFonts w:ascii="Calibri Light" w:hAnsi="Calibri Light" w:cs="Arial"/>
              </w:rPr>
              <w:t xml:space="preserve">Se planea la elaboración de </w:t>
            </w:r>
            <w:r w:rsidR="0025182E">
              <w:rPr>
                <w:rFonts w:ascii="Calibri Light" w:hAnsi="Calibri Light" w:cs="Arial"/>
              </w:rPr>
              <w:t>dos</w:t>
            </w:r>
            <w:r w:rsidRPr="007204E5">
              <w:rPr>
                <w:rFonts w:ascii="Calibri Light" w:hAnsi="Calibri Light" w:cs="Arial"/>
              </w:rPr>
              <w:t xml:space="preserve"> artículos científicos que se remitirán a revistas con indexación internacional (WoS o Scopus)</w:t>
            </w:r>
            <w:r w:rsidR="0025182E">
              <w:rPr>
                <w:rFonts w:ascii="Calibri Light" w:hAnsi="Calibri Light" w:cs="Arial"/>
              </w:rPr>
              <w:t xml:space="preserve"> y un capítulo de libro o cartilla de divulgación</w:t>
            </w:r>
            <w:r w:rsidRPr="007204E5">
              <w:rPr>
                <w:rFonts w:ascii="Calibri Light" w:hAnsi="Calibri Light" w:cs="Arial"/>
              </w:rPr>
              <w:t xml:space="preserve">. </w:t>
            </w:r>
          </w:p>
          <w:p w14:paraId="6A789D51" w14:textId="196BB8F8" w:rsidR="000F5A2F" w:rsidRPr="004942E5" w:rsidRDefault="000F5A2F" w:rsidP="000E1C03">
            <w:pPr>
              <w:jc w:val="both"/>
              <w:rPr>
                <w:rFonts w:ascii="Calibri Light" w:hAnsi="Calibri Light" w:cs="Calibri Light"/>
              </w:rPr>
            </w:pPr>
          </w:p>
        </w:tc>
      </w:tr>
      <w:tr w:rsidR="0040037E" w:rsidRPr="00A774BB" w14:paraId="7130F205" w14:textId="77777777" w:rsidTr="00C6250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73071155" w14:textId="77777777" w:rsidR="0040037E" w:rsidRPr="00A774BB" w:rsidRDefault="0040037E" w:rsidP="000E1C03">
            <w:pPr>
              <w:rPr>
                <w:rFonts w:ascii="Calibri Light" w:hAnsi="Calibri Light" w:cs="Calibri Light"/>
                <w:b/>
                <w:bCs/>
              </w:rPr>
            </w:pPr>
            <w:r w:rsidRPr="00A774BB">
              <w:rPr>
                <w:rFonts w:ascii="Calibri Light" w:hAnsi="Calibri Light" w:cs="Calibri Light"/>
                <w:b/>
                <w:bCs/>
              </w:rPr>
              <w:t xml:space="preserve">7. Productos de formación esperados  </w:t>
            </w:r>
          </w:p>
        </w:tc>
      </w:tr>
      <w:tr w:rsidR="0040037E" w:rsidRPr="004942E5" w14:paraId="09E390B9" w14:textId="77777777" w:rsidTr="00C62502">
        <w:trPr>
          <w:trHeight w:val="795"/>
        </w:trPr>
        <w:tc>
          <w:tcPr>
            <w:tcW w:w="5000" w:type="pct"/>
            <w:tcBorders>
              <w:top w:val="single" w:sz="8" w:space="0" w:color="auto"/>
              <w:left w:val="single" w:sz="8" w:space="0" w:color="auto"/>
              <w:bottom w:val="single" w:sz="8" w:space="0" w:color="auto"/>
              <w:right w:val="single" w:sz="8" w:space="0" w:color="000000"/>
            </w:tcBorders>
          </w:tcPr>
          <w:p w14:paraId="15B63428" w14:textId="77777777" w:rsidR="00A85DCC" w:rsidRDefault="00A85DCC" w:rsidP="000E1C03">
            <w:pPr>
              <w:jc w:val="both"/>
              <w:rPr>
                <w:rFonts w:ascii="Calibri Light" w:hAnsi="Calibri Light" w:cs="Arial"/>
              </w:rPr>
            </w:pPr>
          </w:p>
          <w:p w14:paraId="7DC1ABAA" w14:textId="2EC34EE3" w:rsidR="0040037E" w:rsidRPr="004942E5" w:rsidRDefault="00A774BB" w:rsidP="000E1C03">
            <w:pPr>
              <w:jc w:val="both"/>
              <w:rPr>
                <w:rFonts w:ascii="Calibri Light" w:hAnsi="Calibri Light" w:cs="Calibri Light"/>
              </w:rPr>
            </w:pPr>
            <w:r w:rsidRPr="00281586">
              <w:rPr>
                <w:rFonts w:ascii="Calibri Light" w:hAnsi="Calibri Light" w:cs="Arial"/>
              </w:rPr>
              <w:t xml:space="preserve">Se vincularán al menos </w:t>
            </w:r>
            <w:r>
              <w:rPr>
                <w:rFonts w:ascii="Calibri Light" w:hAnsi="Calibri Light" w:cs="Arial"/>
              </w:rPr>
              <w:t>ocho</w:t>
            </w:r>
            <w:r w:rsidRPr="00281586">
              <w:rPr>
                <w:rFonts w:ascii="Calibri Light" w:hAnsi="Calibri Light" w:cs="Arial"/>
              </w:rPr>
              <w:t xml:space="preserve"> asistentes de investigación</w:t>
            </w:r>
            <w:r>
              <w:rPr>
                <w:rFonts w:ascii="Calibri Light" w:hAnsi="Calibri Light" w:cs="Arial"/>
              </w:rPr>
              <w:t>, dos por semestre</w:t>
            </w:r>
          </w:p>
        </w:tc>
      </w:tr>
      <w:tr w:rsidR="0040037E" w:rsidRPr="00A774BB" w14:paraId="2CC0A3EC" w14:textId="77777777" w:rsidTr="00C6250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7A33B556" w14:textId="77777777" w:rsidR="0040037E" w:rsidRPr="00A774BB" w:rsidRDefault="0040037E" w:rsidP="000E1C03">
            <w:pPr>
              <w:rPr>
                <w:rFonts w:ascii="Calibri Light" w:hAnsi="Calibri Light" w:cs="Calibri Light"/>
                <w:b/>
                <w:bCs/>
              </w:rPr>
            </w:pPr>
            <w:r w:rsidRPr="00A774BB">
              <w:rPr>
                <w:rFonts w:ascii="Calibri Light" w:hAnsi="Calibri Light" w:cs="Calibri Light"/>
                <w:b/>
                <w:bCs/>
              </w:rPr>
              <w:t>8. Estrategia de divulgación de resultados y de apropiación de los conocimientos generados</w:t>
            </w:r>
          </w:p>
        </w:tc>
      </w:tr>
      <w:tr w:rsidR="0040037E" w:rsidRPr="004942E5" w14:paraId="199EEF26" w14:textId="77777777" w:rsidTr="00C62502">
        <w:trPr>
          <w:trHeight w:val="824"/>
        </w:trPr>
        <w:tc>
          <w:tcPr>
            <w:tcW w:w="5000" w:type="pct"/>
            <w:tcBorders>
              <w:top w:val="single" w:sz="8" w:space="0" w:color="auto"/>
              <w:left w:val="single" w:sz="8" w:space="0" w:color="auto"/>
              <w:bottom w:val="single" w:sz="8" w:space="0" w:color="auto"/>
              <w:right w:val="single" w:sz="8" w:space="0" w:color="000000"/>
            </w:tcBorders>
          </w:tcPr>
          <w:p w14:paraId="16266056" w14:textId="77777777" w:rsidR="00A85DCC" w:rsidRDefault="00A85DCC" w:rsidP="00A774BB">
            <w:pPr>
              <w:jc w:val="both"/>
              <w:rPr>
                <w:rFonts w:ascii="Calibri Light" w:hAnsi="Calibri Light" w:cs="Arial"/>
              </w:rPr>
            </w:pPr>
          </w:p>
          <w:p w14:paraId="03DC3986" w14:textId="7FECC7D5" w:rsidR="00A774BB" w:rsidRDefault="00A774BB" w:rsidP="00A774BB">
            <w:pPr>
              <w:jc w:val="both"/>
              <w:rPr>
                <w:rFonts w:ascii="Calibri Light" w:hAnsi="Calibri Light" w:cs="Arial"/>
              </w:rPr>
            </w:pPr>
            <w:r w:rsidRPr="007204E5">
              <w:rPr>
                <w:rFonts w:ascii="Calibri Light" w:hAnsi="Calibri Light" w:cs="Arial"/>
              </w:rPr>
              <w:t>Se ofrecerá una conferencia de presentación de resultados a los principales gremios y asociaciones de la industrial de la moda</w:t>
            </w:r>
            <w:r>
              <w:rPr>
                <w:rFonts w:ascii="Calibri Light" w:hAnsi="Calibri Light" w:cs="Arial"/>
              </w:rPr>
              <w:t>, la cosmética, el diseño y el arte</w:t>
            </w:r>
            <w:r w:rsidRPr="007204E5">
              <w:rPr>
                <w:rFonts w:ascii="Calibri Light" w:hAnsi="Calibri Light" w:cs="Arial"/>
              </w:rPr>
              <w:t>.</w:t>
            </w:r>
          </w:p>
          <w:p w14:paraId="39BB2B0B" w14:textId="5C6F17CA" w:rsidR="00317EED" w:rsidRDefault="00317EED" w:rsidP="00A774BB">
            <w:pPr>
              <w:jc w:val="both"/>
              <w:rPr>
                <w:rFonts w:ascii="Calibri Light" w:hAnsi="Calibri Light" w:cs="Arial"/>
              </w:rPr>
            </w:pPr>
          </w:p>
          <w:p w14:paraId="1C4186C9" w14:textId="4E56E68F" w:rsidR="008D6FFB" w:rsidRPr="00317EED" w:rsidRDefault="00317EED" w:rsidP="00A774BB">
            <w:pPr>
              <w:jc w:val="both"/>
              <w:rPr>
                <w:rFonts w:ascii="Calibri Light" w:hAnsi="Calibri Light" w:cs="Arial"/>
                <w:color w:val="C00000"/>
              </w:rPr>
            </w:pPr>
            <w:r w:rsidRPr="00317EED">
              <w:rPr>
                <w:rFonts w:ascii="Calibri Light" w:hAnsi="Calibri Light" w:cs="Arial"/>
                <w:color w:val="C00000"/>
              </w:rPr>
              <w:t>También de delimitarán los componentes temáticos para el diseño de una asignatura electiva sobre comportamiento organizacional desde la perspectiva de la estética organizacional</w:t>
            </w:r>
            <w:r w:rsidR="008D6FFB">
              <w:rPr>
                <w:rFonts w:ascii="Calibri Light" w:hAnsi="Calibri Light" w:cs="Arial"/>
                <w:color w:val="C00000"/>
              </w:rPr>
              <w:t xml:space="preserve">, la cual puede ser de interés para los estudiantes de pregrado de la Escuela de Administración, en particular en el programa de </w:t>
            </w:r>
            <w:r w:rsidR="008D6FFB" w:rsidRPr="008D6FFB">
              <w:rPr>
                <w:rFonts w:ascii="Calibri Light" w:hAnsi="Calibri Light" w:cs="Arial"/>
                <w:color w:val="C00000"/>
              </w:rPr>
              <w:t>Marketing y Negocios Digitales</w:t>
            </w:r>
            <w:r w:rsidR="008D6FFB">
              <w:rPr>
                <w:rFonts w:ascii="Calibri Light" w:hAnsi="Calibri Light" w:cs="Arial"/>
                <w:color w:val="C00000"/>
              </w:rPr>
              <w:t xml:space="preserve">, así como para estudiantes de otros programas adscritos a la </w:t>
            </w:r>
            <w:r w:rsidR="008D6FFB" w:rsidRPr="008D6FFB">
              <w:rPr>
                <w:rFonts w:ascii="Calibri Light" w:hAnsi="Calibri Light" w:cs="Arial"/>
                <w:color w:val="C00000"/>
              </w:rPr>
              <w:t>Escuela de Ciencias Humanas y la Facultad de Creación</w:t>
            </w:r>
            <w:r w:rsidR="008D6FFB">
              <w:rPr>
                <w:rFonts w:ascii="Calibri Light" w:hAnsi="Calibri Light" w:cs="Arial"/>
                <w:color w:val="C00000"/>
              </w:rPr>
              <w:t>.</w:t>
            </w:r>
          </w:p>
          <w:p w14:paraId="755D5BFD" w14:textId="276FB76B" w:rsidR="0040037E" w:rsidRPr="004942E5" w:rsidRDefault="0040037E" w:rsidP="000E1C03">
            <w:pPr>
              <w:jc w:val="both"/>
              <w:rPr>
                <w:rFonts w:ascii="Calibri Light" w:hAnsi="Calibri Light" w:cs="Calibri Light"/>
              </w:rPr>
            </w:pPr>
          </w:p>
        </w:tc>
      </w:tr>
      <w:tr w:rsidR="0040037E" w:rsidRPr="00A774BB" w14:paraId="74A449EC" w14:textId="77777777" w:rsidTr="00C6250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01495090" w14:textId="77777777" w:rsidR="0040037E" w:rsidRPr="00A774BB" w:rsidRDefault="0040037E" w:rsidP="000E1C03">
            <w:pPr>
              <w:rPr>
                <w:rFonts w:ascii="Calibri Light" w:hAnsi="Calibri Light" w:cs="Calibri Light"/>
                <w:b/>
                <w:bCs/>
              </w:rPr>
            </w:pPr>
            <w:r w:rsidRPr="00A774BB">
              <w:rPr>
                <w:rFonts w:ascii="Calibri Light" w:hAnsi="Calibri Light" w:cs="Calibri Light"/>
                <w:b/>
                <w:bCs/>
              </w:rPr>
              <w:t>9. Impactos esperados</w:t>
            </w:r>
          </w:p>
        </w:tc>
      </w:tr>
      <w:tr w:rsidR="0040037E" w:rsidRPr="004942E5" w14:paraId="00812252" w14:textId="77777777" w:rsidTr="00C62502">
        <w:trPr>
          <w:trHeight w:val="408"/>
        </w:trPr>
        <w:tc>
          <w:tcPr>
            <w:tcW w:w="5000" w:type="pct"/>
            <w:tcBorders>
              <w:top w:val="single" w:sz="8" w:space="0" w:color="auto"/>
              <w:left w:val="single" w:sz="8" w:space="0" w:color="auto"/>
              <w:bottom w:val="single" w:sz="8" w:space="0" w:color="auto"/>
              <w:right w:val="single" w:sz="8" w:space="0" w:color="000000"/>
            </w:tcBorders>
          </w:tcPr>
          <w:p w14:paraId="1C9EB5A4" w14:textId="77777777" w:rsidR="00A85DCC" w:rsidRDefault="00A85DCC" w:rsidP="00A774BB">
            <w:pPr>
              <w:jc w:val="both"/>
              <w:rPr>
                <w:rFonts w:ascii="Calibri Light" w:hAnsi="Calibri Light" w:cs="Calibri Light"/>
              </w:rPr>
            </w:pPr>
          </w:p>
          <w:p w14:paraId="3AEC2C1A" w14:textId="4BF92573" w:rsidR="00A774BB" w:rsidRPr="00A774BB" w:rsidRDefault="00A774BB" w:rsidP="00A774BB">
            <w:pPr>
              <w:jc w:val="both"/>
              <w:rPr>
                <w:rFonts w:ascii="Calibri Light" w:hAnsi="Calibri Light" w:cs="Calibri Light"/>
              </w:rPr>
            </w:pPr>
            <w:r w:rsidRPr="00A774BB">
              <w:rPr>
                <w:rFonts w:ascii="Calibri Light" w:hAnsi="Calibri Light" w:cs="Calibri Light"/>
              </w:rPr>
              <w:t>En el ámbito científico el impacto esperado es aportar al desarrollo del relativamente nuevo campo de la estética organizacional</w:t>
            </w:r>
            <w:r w:rsidR="00923538">
              <w:rPr>
                <w:rFonts w:ascii="Calibri Light" w:hAnsi="Calibri Light" w:cs="Calibri Light"/>
              </w:rPr>
              <w:t xml:space="preserve"> </w:t>
            </w:r>
            <w:r w:rsidR="00923538" w:rsidRPr="00923538">
              <w:rPr>
                <w:rFonts w:ascii="Calibri Light" w:hAnsi="Calibri Light" w:cs="Calibri Light"/>
                <w:color w:val="C00000"/>
              </w:rPr>
              <w:t>al tiempo que se busca ampliar el modelo estándar de investigación en el campo del comportamiento organizacional con la incorporación de los factores contextuales</w:t>
            </w:r>
            <w:r w:rsidR="00923538">
              <w:rPr>
                <w:rFonts w:ascii="Calibri Light" w:hAnsi="Calibri Light" w:cs="Calibri Light"/>
              </w:rPr>
              <w:t>-</w:t>
            </w:r>
            <w:r w:rsidRPr="00A774BB">
              <w:rPr>
                <w:rFonts w:ascii="Calibri Light" w:hAnsi="Calibri Light" w:cs="Calibri Light"/>
              </w:rPr>
              <w:t>.</w:t>
            </w:r>
          </w:p>
          <w:p w14:paraId="1164B3F2" w14:textId="77777777" w:rsidR="00A774BB" w:rsidRPr="00A774BB" w:rsidRDefault="00A774BB" w:rsidP="00A774BB">
            <w:pPr>
              <w:jc w:val="both"/>
              <w:rPr>
                <w:rFonts w:ascii="Calibri Light" w:hAnsi="Calibri Light" w:cs="Calibri Light"/>
              </w:rPr>
            </w:pPr>
          </w:p>
          <w:p w14:paraId="5F57FDDD" w14:textId="7D0A678D" w:rsidR="00A774BB" w:rsidRPr="00A774BB" w:rsidRDefault="00A774BB" w:rsidP="00A774BB">
            <w:pPr>
              <w:jc w:val="both"/>
              <w:rPr>
                <w:rFonts w:ascii="Calibri Light" w:hAnsi="Calibri Light" w:cs="Calibri Light"/>
              </w:rPr>
            </w:pPr>
            <w:r w:rsidRPr="00A774BB">
              <w:rPr>
                <w:rFonts w:ascii="Calibri Light" w:hAnsi="Calibri Light" w:cs="Calibri Light"/>
              </w:rPr>
              <w:t xml:space="preserve">En el ámbito económico y político el impacto esperado es la identificación de </w:t>
            </w:r>
            <w:r w:rsidR="0025182E">
              <w:rPr>
                <w:rFonts w:ascii="Calibri Light" w:hAnsi="Calibri Light" w:cs="Calibri Light"/>
              </w:rPr>
              <w:t xml:space="preserve">variables de comportamiento organizacional </w:t>
            </w:r>
            <w:r w:rsidRPr="00A774BB">
              <w:rPr>
                <w:rFonts w:ascii="Calibri Light" w:hAnsi="Calibri Light" w:cs="Calibri Light"/>
              </w:rPr>
              <w:t xml:space="preserve">relacionadas con la estética </w:t>
            </w:r>
            <w:r w:rsidR="0025182E">
              <w:rPr>
                <w:rFonts w:ascii="Calibri Light" w:hAnsi="Calibri Light" w:cs="Calibri Light"/>
              </w:rPr>
              <w:t xml:space="preserve">que inciden en </w:t>
            </w:r>
            <w:r w:rsidR="0025182E" w:rsidRPr="00A774BB">
              <w:rPr>
                <w:rFonts w:ascii="Calibri Light" w:hAnsi="Calibri Light" w:cs="Calibri Light"/>
              </w:rPr>
              <w:t xml:space="preserve">prácticas laborales </w:t>
            </w:r>
            <w:r w:rsidRPr="00A774BB">
              <w:rPr>
                <w:rFonts w:ascii="Calibri Light" w:hAnsi="Calibri Light" w:cs="Calibri Light"/>
              </w:rPr>
              <w:t xml:space="preserve">y </w:t>
            </w:r>
            <w:r w:rsidR="0025182E">
              <w:rPr>
                <w:rFonts w:ascii="Calibri Light" w:hAnsi="Calibri Light" w:cs="Calibri Light"/>
              </w:rPr>
              <w:t xml:space="preserve">en </w:t>
            </w:r>
            <w:r w:rsidRPr="00A774BB">
              <w:rPr>
                <w:rFonts w:ascii="Calibri Light" w:hAnsi="Calibri Light" w:cs="Calibri Light"/>
              </w:rPr>
              <w:t>la sostenibilidad empresarial</w:t>
            </w:r>
            <w:r w:rsidR="0025182E">
              <w:rPr>
                <w:rFonts w:ascii="Calibri Light" w:hAnsi="Calibri Light" w:cs="Calibri Light"/>
              </w:rPr>
              <w:t xml:space="preserve"> de la industria de la moda, la cosmética, el diseño y el arte</w:t>
            </w:r>
            <w:r w:rsidRPr="00A774BB">
              <w:rPr>
                <w:rFonts w:ascii="Calibri Light" w:hAnsi="Calibri Light" w:cs="Calibri Light"/>
              </w:rPr>
              <w:t>.</w:t>
            </w:r>
          </w:p>
          <w:p w14:paraId="4DB2F4E8" w14:textId="77777777" w:rsidR="00A774BB" w:rsidRPr="00A774BB" w:rsidRDefault="00A774BB" w:rsidP="00A774BB">
            <w:pPr>
              <w:jc w:val="both"/>
              <w:rPr>
                <w:rFonts w:ascii="Calibri Light" w:hAnsi="Calibri Light" w:cs="Calibri Light"/>
              </w:rPr>
            </w:pPr>
          </w:p>
          <w:p w14:paraId="656A3827" w14:textId="089B490F" w:rsidR="00A774BB" w:rsidRPr="00A774BB" w:rsidRDefault="00A774BB" w:rsidP="00A774BB">
            <w:pPr>
              <w:jc w:val="both"/>
              <w:rPr>
                <w:rFonts w:ascii="Calibri Light" w:hAnsi="Calibri Light" w:cs="Calibri Light"/>
              </w:rPr>
            </w:pPr>
            <w:r w:rsidRPr="00A774BB">
              <w:rPr>
                <w:rFonts w:ascii="Calibri Light" w:hAnsi="Calibri Light" w:cs="Calibri Light"/>
              </w:rPr>
              <w:t xml:space="preserve">En el ámbito cultural el impacto esperado es la identificación de mensajes </w:t>
            </w:r>
            <w:r w:rsidR="0025182E" w:rsidRPr="00A774BB">
              <w:rPr>
                <w:rFonts w:ascii="Calibri Light" w:hAnsi="Calibri Light" w:cs="Calibri Light"/>
              </w:rPr>
              <w:t xml:space="preserve">plasmados en manifestaciones artísticas </w:t>
            </w:r>
            <w:r w:rsidR="0025182E">
              <w:rPr>
                <w:rFonts w:ascii="Calibri Light" w:hAnsi="Calibri Light" w:cs="Calibri Light"/>
              </w:rPr>
              <w:t xml:space="preserve">sobre </w:t>
            </w:r>
            <w:r w:rsidR="0025182E" w:rsidRPr="00A774BB">
              <w:rPr>
                <w:rFonts w:ascii="Calibri Light" w:hAnsi="Calibri Light" w:cs="Calibri Light"/>
              </w:rPr>
              <w:t xml:space="preserve">la concepción de las organizaciones y </w:t>
            </w:r>
            <w:r w:rsidR="0025182E">
              <w:rPr>
                <w:rFonts w:ascii="Calibri Light" w:hAnsi="Calibri Light" w:cs="Calibri Light"/>
              </w:rPr>
              <w:t>d</w:t>
            </w:r>
            <w:r w:rsidR="0025182E" w:rsidRPr="00A774BB">
              <w:rPr>
                <w:rFonts w:ascii="Calibri Light" w:hAnsi="Calibri Light" w:cs="Calibri Light"/>
              </w:rPr>
              <w:t>el trabajo en la</w:t>
            </w:r>
            <w:r w:rsidR="0025182E">
              <w:rPr>
                <w:rFonts w:ascii="Calibri Light" w:hAnsi="Calibri Light" w:cs="Calibri Light"/>
              </w:rPr>
              <w:t>s</w:t>
            </w:r>
            <w:r w:rsidR="0025182E" w:rsidRPr="00A774BB">
              <w:rPr>
                <w:rFonts w:ascii="Calibri Light" w:hAnsi="Calibri Light" w:cs="Calibri Light"/>
              </w:rPr>
              <w:t xml:space="preserve"> sociedad</w:t>
            </w:r>
            <w:r w:rsidR="0025182E">
              <w:rPr>
                <w:rFonts w:ascii="Calibri Light" w:hAnsi="Calibri Light" w:cs="Calibri Light"/>
              </w:rPr>
              <w:t>es post-industriales</w:t>
            </w:r>
            <w:r w:rsidR="00426E34">
              <w:rPr>
                <w:rFonts w:ascii="Calibri Light" w:hAnsi="Calibri Light" w:cs="Calibri Light"/>
              </w:rPr>
              <w:t xml:space="preserve"> que potencialmente ayuden a </w:t>
            </w:r>
            <w:r w:rsidRPr="00A774BB">
              <w:rPr>
                <w:rFonts w:ascii="Calibri Light" w:hAnsi="Calibri Light" w:cs="Calibri Light"/>
              </w:rPr>
              <w:t xml:space="preserve">empresarios y directivos </w:t>
            </w:r>
            <w:r w:rsidR="00426E34">
              <w:rPr>
                <w:rFonts w:ascii="Calibri Light" w:hAnsi="Calibri Light" w:cs="Calibri Light"/>
              </w:rPr>
              <w:t>a la incorporación o mejoramiento de buenas prácticas de gestión.</w:t>
            </w:r>
            <w:r w:rsidRPr="00A774BB">
              <w:rPr>
                <w:rFonts w:ascii="Calibri Light" w:hAnsi="Calibri Light" w:cs="Calibri Light"/>
              </w:rPr>
              <w:t xml:space="preserve"> </w:t>
            </w:r>
          </w:p>
          <w:p w14:paraId="36F92223" w14:textId="77777777" w:rsidR="00A774BB" w:rsidRPr="00A774BB" w:rsidRDefault="00A774BB" w:rsidP="00A774BB">
            <w:pPr>
              <w:jc w:val="both"/>
              <w:rPr>
                <w:rFonts w:ascii="Calibri Light" w:hAnsi="Calibri Light" w:cs="Calibri Light"/>
              </w:rPr>
            </w:pPr>
          </w:p>
          <w:p w14:paraId="00E0536B" w14:textId="67C6DABD" w:rsidR="0040037E" w:rsidRDefault="00A774BB" w:rsidP="00A774BB">
            <w:pPr>
              <w:jc w:val="both"/>
              <w:rPr>
                <w:rFonts w:ascii="Calibri Light" w:hAnsi="Calibri Light" w:cs="Calibri Light"/>
              </w:rPr>
            </w:pPr>
            <w:r w:rsidRPr="00A774BB">
              <w:rPr>
                <w:rFonts w:ascii="Calibri Light" w:hAnsi="Calibri Light" w:cs="Calibri Light"/>
              </w:rPr>
              <w:t>En el ámbito académico se aportará a la formación de investigadores</w:t>
            </w:r>
            <w:r w:rsidR="00426E34">
              <w:rPr>
                <w:rFonts w:ascii="Calibri Light" w:hAnsi="Calibri Light" w:cs="Calibri Light"/>
              </w:rPr>
              <w:t xml:space="preserve"> en ciencias de la dirección</w:t>
            </w:r>
            <w:r w:rsidR="00923538">
              <w:rPr>
                <w:rFonts w:ascii="Calibri Light" w:hAnsi="Calibri Light" w:cs="Calibri Light"/>
              </w:rPr>
              <w:t xml:space="preserve"> </w:t>
            </w:r>
            <w:r w:rsidR="00923538" w:rsidRPr="00923538">
              <w:rPr>
                <w:rFonts w:ascii="Calibri Light" w:hAnsi="Calibri Light" w:cs="Calibri Light"/>
                <w:color w:val="C00000"/>
              </w:rPr>
              <w:t>y a la difusión disciplinar de la investigación en comportamiento organizacional y estética organizacional</w:t>
            </w:r>
            <w:r w:rsidRPr="00A774BB">
              <w:rPr>
                <w:rFonts w:ascii="Calibri Light" w:hAnsi="Calibri Light" w:cs="Calibri Light"/>
              </w:rPr>
              <w:t>.</w:t>
            </w:r>
          </w:p>
          <w:p w14:paraId="5DB4E9FB" w14:textId="4FC2D7DF" w:rsidR="0025182E" w:rsidRPr="004942E5" w:rsidRDefault="0025182E" w:rsidP="00A774BB">
            <w:pPr>
              <w:jc w:val="both"/>
              <w:rPr>
                <w:rFonts w:ascii="Calibri Light" w:hAnsi="Calibri Light" w:cs="Calibri Light"/>
              </w:rPr>
            </w:pPr>
          </w:p>
        </w:tc>
      </w:tr>
    </w:tbl>
    <w:p w14:paraId="0EC86102" w14:textId="42F2549F" w:rsidR="00A85DCC" w:rsidRDefault="00A85DCC" w:rsidP="000E1C03">
      <w:pPr>
        <w:rPr>
          <w:rFonts w:ascii="Calibri Light" w:hAnsi="Calibri Light" w:cs="Calibri Light"/>
        </w:rPr>
      </w:pPr>
    </w:p>
    <w:p w14:paraId="65A5418F" w14:textId="77777777" w:rsidR="00EA1839" w:rsidRPr="004942E5" w:rsidRDefault="00EA1839" w:rsidP="000E1C03">
      <w:pPr>
        <w:rPr>
          <w:rFonts w:ascii="Calibri Light" w:hAnsi="Calibri Light" w:cs="Calibri Light"/>
        </w:rPr>
      </w:pPr>
    </w:p>
    <w:tbl>
      <w:tblPr>
        <w:tblW w:w="5000" w:type="pct"/>
        <w:tblCellMar>
          <w:left w:w="70" w:type="dxa"/>
          <w:right w:w="70" w:type="dxa"/>
        </w:tblCellMar>
        <w:tblLook w:val="0000" w:firstRow="0" w:lastRow="0" w:firstColumn="0" w:lastColumn="0" w:noHBand="0" w:noVBand="0"/>
      </w:tblPr>
      <w:tblGrid>
        <w:gridCol w:w="9100"/>
      </w:tblGrid>
      <w:tr w:rsidR="0040037E" w:rsidRPr="00A774BB" w14:paraId="3FF270E3" w14:textId="77777777" w:rsidTr="00C6250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7B05E9EB" w14:textId="77777777" w:rsidR="002424AE" w:rsidRDefault="0040037E" w:rsidP="000E1C03">
            <w:pPr>
              <w:rPr>
                <w:rFonts w:ascii="Calibri Light" w:hAnsi="Calibri Light" w:cs="Calibri Light"/>
                <w:b/>
              </w:rPr>
            </w:pPr>
            <w:r w:rsidRPr="00A774BB">
              <w:rPr>
                <w:rFonts w:ascii="Calibri Light" w:hAnsi="Calibri Light" w:cs="Calibri Light"/>
                <w:b/>
              </w:rPr>
              <w:t>PARTE III: INTEGRIDAD CIENTÍFICA</w:t>
            </w:r>
          </w:p>
          <w:p w14:paraId="4BBD805E" w14:textId="12950C4F" w:rsidR="001D51F9" w:rsidRPr="00A85DCC" w:rsidRDefault="001D51F9" w:rsidP="000E1C03">
            <w:pPr>
              <w:rPr>
                <w:rFonts w:ascii="Calibri Light" w:hAnsi="Calibri Light" w:cs="Calibri Light"/>
                <w:b/>
              </w:rPr>
            </w:pPr>
          </w:p>
        </w:tc>
      </w:tr>
      <w:tr w:rsidR="0040037E" w:rsidRPr="00A774BB" w14:paraId="31EC3A35" w14:textId="77777777" w:rsidTr="00C6250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52E18D07" w14:textId="77777777" w:rsidR="0040037E" w:rsidRPr="00A774BB" w:rsidRDefault="0040037E" w:rsidP="000E1C03">
            <w:pPr>
              <w:rPr>
                <w:rFonts w:ascii="Calibri Light" w:hAnsi="Calibri Light" w:cs="Calibri Light"/>
                <w:b/>
              </w:rPr>
            </w:pPr>
            <w:r w:rsidRPr="00A774BB">
              <w:rPr>
                <w:rFonts w:ascii="Calibri Light" w:hAnsi="Calibri Light" w:cs="Calibri Light"/>
                <w:b/>
              </w:rPr>
              <w:t xml:space="preserve">10. Consideraciones éticas </w:t>
            </w:r>
          </w:p>
        </w:tc>
      </w:tr>
      <w:tr w:rsidR="0040037E" w:rsidRPr="004942E5" w14:paraId="0968339E" w14:textId="77777777" w:rsidTr="007006BB">
        <w:tc>
          <w:tcPr>
            <w:tcW w:w="5000" w:type="pct"/>
            <w:tcBorders>
              <w:top w:val="single" w:sz="8" w:space="0" w:color="auto"/>
              <w:left w:val="single" w:sz="8" w:space="0" w:color="auto"/>
              <w:right w:val="single" w:sz="8" w:space="0" w:color="000000"/>
            </w:tcBorders>
          </w:tcPr>
          <w:p w14:paraId="0371E883" w14:textId="77777777" w:rsidR="001D51F9" w:rsidRDefault="001D51F9" w:rsidP="00422107">
            <w:pPr>
              <w:jc w:val="both"/>
              <w:rPr>
                <w:rFonts w:ascii="Calibri Light" w:hAnsi="Calibri Light" w:cs="Calibri Light"/>
              </w:rPr>
            </w:pPr>
          </w:p>
          <w:p w14:paraId="5ED9E841" w14:textId="7B944D99" w:rsidR="007006BB" w:rsidRDefault="00422107" w:rsidP="00422107">
            <w:pPr>
              <w:jc w:val="both"/>
              <w:rPr>
                <w:rFonts w:ascii="Calibri Light" w:hAnsi="Calibri Light" w:cs="Calibri Light"/>
              </w:rPr>
            </w:pPr>
            <w:r>
              <w:rPr>
                <w:rFonts w:ascii="Calibri Light" w:hAnsi="Calibri Light" w:cs="Calibri Light"/>
              </w:rPr>
              <w:t xml:space="preserve">La investigación se fundamentará en fuentes secundarias: artículos científicos, bases de datos, </w:t>
            </w:r>
            <w:r w:rsidR="007006BB">
              <w:rPr>
                <w:rFonts w:ascii="Calibri Light" w:hAnsi="Calibri Light" w:cs="Calibri Light"/>
              </w:rPr>
              <w:t xml:space="preserve">bancos de datos, </w:t>
            </w:r>
            <w:r>
              <w:rPr>
                <w:rFonts w:ascii="Calibri Light" w:hAnsi="Calibri Light" w:cs="Calibri Light"/>
              </w:rPr>
              <w:t xml:space="preserve">repositorios, </w:t>
            </w:r>
            <w:r w:rsidR="007006BB">
              <w:rPr>
                <w:rFonts w:ascii="Calibri Light" w:hAnsi="Calibri Light" w:cs="Calibri Light"/>
              </w:rPr>
              <w:t>museos, etc.</w:t>
            </w:r>
            <w:r w:rsidR="00A85DCC">
              <w:rPr>
                <w:rFonts w:ascii="Calibri Light" w:hAnsi="Calibri Light" w:cs="Calibri Light"/>
              </w:rPr>
              <w:t xml:space="preserve"> </w:t>
            </w:r>
            <w:r w:rsidR="007006BB">
              <w:rPr>
                <w:rFonts w:ascii="Calibri Light" w:hAnsi="Calibri Light" w:cs="Calibri Light"/>
              </w:rPr>
              <w:t>En el caso de necesidad se acudirá a entrevistas y observaciones para los cuales se solicitará la participación libre y voluntaria en la que se diligenciará un consentimiento informado y se garantizará la confidencialidad de la información.</w:t>
            </w:r>
          </w:p>
          <w:p w14:paraId="67036C8C" w14:textId="49FD8030" w:rsidR="00A85DCC" w:rsidRPr="00422107" w:rsidRDefault="00A85DCC" w:rsidP="00422107">
            <w:pPr>
              <w:jc w:val="both"/>
              <w:rPr>
                <w:rFonts w:ascii="Calibri Light" w:hAnsi="Calibri Light" w:cs="Calibri Light"/>
              </w:rPr>
            </w:pPr>
          </w:p>
        </w:tc>
      </w:tr>
      <w:tr w:rsidR="0040037E" w:rsidRPr="007006BB" w14:paraId="3D979177" w14:textId="77777777" w:rsidTr="00C6250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7D90F86E" w14:textId="77777777" w:rsidR="0040037E" w:rsidRPr="007006BB" w:rsidRDefault="0040037E" w:rsidP="000E1C03">
            <w:pPr>
              <w:rPr>
                <w:rFonts w:ascii="Calibri Light" w:hAnsi="Calibri Light" w:cs="Calibri Light"/>
                <w:b/>
                <w:bCs/>
              </w:rPr>
            </w:pPr>
            <w:r w:rsidRPr="007006BB">
              <w:rPr>
                <w:rFonts w:ascii="Calibri Light" w:hAnsi="Calibri Light" w:cs="Calibri Light"/>
                <w:b/>
              </w:rPr>
              <w:t>11. Valoración impactos negativos</w:t>
            </w:r>
          </w:p>
        </w:tc>
      </w:tr>
      <w:tr w:rsidR="0040037E" w:rsidRPr="004942E5" w14:paraId="75ACDFA7" w14:textId="77777777" w:rsidTr="00C6250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FFFFFF"/>
            <w:vAlign w:val="center"/>
          </w:tcPr>
          <w:p w14:paraId="26F568EB" w14:textId="77777777" w:rsidR="001D51F9" w:rsidRDefault="001D51F9" w:rsidP="000E1C03">
            <w:pPr>
              <w:jc w:val="both"/>
              <w:rPr>
                <w:rFonts w:ascii="Calibri Light" w:hAnsi="Calibri Light" w:cs="Calibri Light"/>
              </w:rPr>
            </w:pPr>
          </w:p>
          <w:p w14:paraId="78D891AF" w14:textId="77777777" w:rsidR="007006BB" w:rsidRDefault="007006BB" w:rsidP="000E1C03">
            <w:pPr>
              <w:jc w:val="both"/>
              <w:rPr>
                <w:rFonts w:ascii="Calibri Light" w:hAnsi="Calibri Light" w:cs="Calibri Light"/>
              </w:rPr>
            </w:pPr>
            <w:r>
              <w:rPr>
                <w:rFonts w:ascii="Calibri Light" w:hAnsi="Calibri Light" w:cs="Calibri Light"/>
              </w:rPr>
              <w:t>Un posible impacto negativo puede ser la inadecuada interpretación de las representaciones artísticas del mundo de las organizaciones y el trabajo; para reducir este potencial impacto se solicitará una revisión independiente de expertos temáticos.</w:t>
            </w:r>
          </w:p>
          <w:p w14:paraId="7AB465A8" w14:textId="3F8CAB51" w:rsidR="001D51F9" w:rsidRPr="004942E5" w:rsidRDefault="001D51F9" w:rsidP="000E1C03">
            <w:pPr>
              <w:jc w:val="both"/>
              <w:rPr>
                <w:rFonts w:ascii="Calibri Light" w:hAnsi="Calibri Light" w:cs="Calibri Light"/>
              </w:rPr>
            </w:pPr>
          </w:p>
        </w:tc>
      </w:tr>
    </w:tbl>
    <w:p w14:paraId="18643A35" w14:textId="58B8D73D" w:rsidR="00807B73" w:rsidRDefault="00807B73" w:rsidP="000E1C03">
      <w:pPr>
        <w:rPr>
          <w:rFonts w:ascii="Calibri Light" w:hAnsi="Calibri Light" w:cs="Calibri Light"/>
        </w:rPr>
      </w:pPr>
    </w:p>
    <w:p w14:paraId="462635FF" w14:textId="77777777" w:rsidR="00EA1839" w:rsidRPr="004942E5" w:rsidRDefault="00EA1839" w:rsidP="000E1C03">
      <w:pPr>
        <w:rPr>
          <w:rFonts w:ascii="Calibri Light" w:hAnsi="Calibri Light" w:cs="Calibri Light"/>
        </w:rPr>
      </w:pPr>
    </w:p>
    <w:tbl>
      <w:tblPr>
        <w:tblW w:w="5000" w:type="pct"/>
        <w:tblCellMar>
          <w:left w:w="70" w:type="dxa"/>
          <w:right w:w="70" w:type="dxa"/>
        </w:tblCellMar>
        <w:tblLook w:val="0000" w:firstRow="0" w:lastRow="0" w:firstColumn="0" w:lastColumn="0" w:noHBand="0" w:noVBand="0"/>
      </w:tblPr>
      <w:tblGrid>
        <w:gridCol w:w="895"/>
        <w:gridCol w:w="3347"/>
        <w:gridCol w:w="1560"/>
        <w:gridCol w:w="1525"/>
        <w:gridCol w:w="1773"/>
      </w:tblGrid>
      <w:tr w:rsidR="0040037E" w:rsidRPr="007006BB" w14:paraId="70DEB1C6" w14:textId="77777777" w:rsidTr="00C62502">
        <w:trPr>
          <w:trHeight w:val="301"/>
        </w:trPr>
        <w:tc>
          <w:tcPr>
            <w:tcW w:w="5000" w:type="pct"/>
            <w:gridSpan w:val="5"/>
            <w:tcBorders>
              <w:top w:val="single" w:sz="8" w:space="0" w:color="auto"/>
              <w:left w:val="single" w:sz="8" w:space="0" w:color="auto"/>
              <w:bottom w:val="single" w:sz="8" w:space="0" w:color="auto"/>
              <w:right w:val="single" w:sz="8" w:space="0" w:color="000000"/>
            </w:tcBorders>
            <w:shd w:val="clear" w:color="auto" w:fill="E6E6E6"/>
            <w:vAlign w:val="center"/>
          </w:tcPr>
          <w:p w14:paraId="44F73713" w14:textId="77777777" w:rsidR="0040037E" w:rsidRDefault="0040037E" w:rsidP="000E1C03">
            <w:pPr>
              <w:rPr>
                <w:rFonts w:ascii="Calibri Light" w:hAnsi="Calibri Light" w:cs="Calibri Light"/>
                <w:b/>
                <w:bCs/>
              </w:rPr>
            </w:pPr>
            <w:r w:rsidRPr="007006BB">
              <w:rPr>
                <w:rFonts w:ascii="Calibri Light" w:hAnsi="Calibri Light" w:cs="Calibri Light"/>
                <w:b/>
                <w:bCs/>
              </w:rPr>
              <w:t>PARTE IV: CRONOGRAMA Y PRESUPUESTO</w:t>
            </w:r>
          </w:p>
          <w:p w14:paraId="36583464" w14:textId="6FFFD765" w:rsidR="002424AE" w:rsidRPr="007006BB" w:rsidRDefault="002424AE" w:rsidP="000E1C03">
            <w:pPr>
              <w:rPr>
                <w:rFonts w:ascii="Calibri Light" w:hAnsi="Calibri Light" w:cs="Calibri Light"/>
                <w:b/>
                <w:bCs/>
              </w:rPr>
            </w:pPr>
          </w:p>
        </w:tc>
      </w:tr>
      <w:tr w:rsidR="0040037E" w:rsidRPr="007006BB" w14:paraId="626D2408" w14:textId="77777777" w:rsidTr="00C62502">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auto" w:fill="E6E6E6"/>
            <w:vAlign w:val="center"/>
          </w:tcPr>
          <w:p w14:paraId="2A56E3C7" w14:textId="77777777" w:rsidR="0040037E" w:rsidRPr="007006BB" w:rsidRDefault="0040037E" w:rsidP="000E1C03">
            <w:pPr>
              <w:rPr>
                <w:rFonts w:ascii="Calibri Light" w:hAnsi="Calibri Light" w:cs="Calibri Light"/>
                <w:b/>
                <w:bCs/>
              </w:rPr>
            </w:pPr>
            <w:r w:rsidRPr="007006BB">
              <w:rPr>
                <w:rFonts w:ascii="Calibri Light" w:hAnsi="Calibri Light" w:cs="Calibri Light"/>
                <w:b/>
                <w:bCs/>
              </w:rPr>
              <w:t>12. Cronograma</w:t>
            </w:r>
          </w:p>
        </w:tc>
      </w:tr>
      <w:tr w:rsidR="0040037E" w:rsidRPr="004942E5" w14:paraId="2277A846" w14:textId="77777777" w:rsidTr="001B71C5">
        <w:trPr>
          <w:trHeight w:val="300"/>
        </w:trPr>
        <w:tc>
          <w:tcPr>
            <w:tcW w:w="492" w:type="pct"/>
            <w:tcBorders>
              <w:top w:val="nil"/>
              <w:left w:val="single" w:sz="8" w:space="0" w:color="auto"/>
              <w:bottom w:val="single" w:sz="4" w:space="0" w:color="auto"/>
              <w:right w:val="single" w:sz="4" w:space="0" w:color="auto"/>
            </w:tcBorders>
            <w:shd w:val="clear" w:color="auto" w:fill="E6E6E6"/>
            <w:vAlign w:val="center"/>
          </w:tcPr>
          <w:p w14:paraId="100C1F7A" w14:textId="77777777" w:rsidR="0040037E" w:rsidRPr="004942E5" w:rsidRDefault="0040037E" w:rsidP="000E1C03">
            <w:pPr>
              <w:jc w:val="center"/>
              <w:rPr>
                <w:rFonts w:ascii="Calibri Light" w:hAnsi="Calibri Light" w:cs="Calibri Light"/>
                <w:bCs/>
              </w:rPr>
            </w:pPr>
            <w:r w:rsidRPr="004942E5">
              <w:rPr>
                <w:rFonts w:ascii="Calibri Light" w:hAnsi="Calibri Light" w:cs="Calibri Light"/>
                <w:bCs/>
              </w:rPr>
              <w:t>Número</w:t>
            </w:r>
          </w:p>
        </w:tc>
        <w:tc>
          <w:tcPr>
            <w:tcW w:w="1839" w:type="pct"/>
            <w:tcBorders>
              <w:top w:val="nil"/>
              <w:left w:val="nil"/>
              <w:bottom w:val="single" w:sz="4" w:space="0" w:color="auto"/>
              <w:right w:val="single" w:sz="4" w:space="0" w:color="auto"/>
            </w:tcBorders>
            <w:shd w:val="clear" w:color="auto" w:fill="E6E6E6"/>
            <w:vAlign w:val="center"/>
          </w:tcPr>
          <w:p w14:paraId="3C203342" w14:textId="77777777" w:rsidR="0040037E" w:rsidRPr="004942E5" w:rsidRDefault="0040037E" w:rsidP="000E1C03">
            <w:pPr>
              <w:jc w:val="center"/>
              <w:rPr>
                <w:rFonts w:ascii="Calibri Light" w:hAnsi="Calibri Light" w:cs="Calibri Light"/>
                <w:bCs/>
              </w:rPr>
            </w:pPr>
            <w:r w:rsidRPr="004942E5">
              <w:rPr>
                <w:rFonts w:ascii="Calibri Light" w:hAnsi="Calibri Light" w:cs="Calibri Light"/>
                <w:bCs/>
              </w:rPr>
              <w:t>Actividad</w:t>
            </w:r>
          </w:p>
        </w:tc>
        <w:tc>
          <w:tcPr>
            <w:tcW w:w="857" w:type="pct"/>
            <w:tcBorders>
              <w:top w:val="nil"/>
              <w:left w:val="nil"/>
              <w:bottom w:val="single" w:sz="4" w:space="0" w:color="auto"/>
              <w:right w:val="single" w:sz="4" w:space="0" w:color="auto"/>
            </w:tcBorders>
            <w:shd w:val="clear" w:color="auto" w:fill="E6E6E6"/>
            <w:vAlign w:val="center"/>
          </w:tcPr>
          <w:p w14:paraId="3A5B3DB3" w14:textId="77777777" w:rsidR="0040037E" w:rsidRPr="004942E5" w:rsidRDefault="0040037E" w:rsidP="000E1C03">
            <w:pPr>
              <w:jc w:val="center"/>
              <w:rPr>
                <w:rFonts w:ascii="Calibri Light" w:hAnsi="Calibri Light" w:cs="Calibri Light"/>
                <w:bCs/>
              </w:rPr>
            </w:pPr>
            <w:r w:rsidRPr="004942E5">
              <w:rPr>
                <w:rFonts w:ascii="Calibri Light" w:hAnsi="Calibri Light" w:cs="Calibri Light"/>
                <w:bCs/>
              </w:rPr>
              <w:t>Desde</w:t>
            </w:r>
          </w:p>
        </w:tc>
        <w:tc>
          <w:tcPr>
            <w:tcW w:w="838" w:type="pct"/>
            <w:tcBorders>
              <w:top w:val="nil"/>
              <w:left w:val="nil"/>
              <w:bottom w:val="single" w:sz="4" w:space="0" w:color="auto"/>
              <w:right w:val="single" w:sz="4" w:space="0" w:color="auto"/>
            </w:tcBorders>
            <w:shd w:val="clear" w:color="auto" w:fill="E6E6E6"/>
            <w:vAlign w:val="center"/>
          </w:tcPr>
          <w:p w14:paraId="595AC3E2" w14:textId="77777777" w:rsidR="0040037E" w:rsidRPr="004942E5" w:rsidRDefault="0040037E" w:rsidP="000E1C03">
            <w:pPr>
              <w:jc w:val="center"/>
              <w:rPr>
                <w:rFonts w:ascii="Calibri Light" w:hAnsi="Calibri Light" w:cs="Calibri Light"/>
                <w:bCs/>
              </w:rPr>
            </w:pPr>
            <w:r w:rsidRPr="004942E5">
              <w:rPr>
                <w:rFonts w:ascii="Calibri Light" w:hAnsi="Calibri Light" w:cs="Calibri Light"/>
                <w:bCs/>
              </w:rPr>
              <w:t>Hasta</w:t>
            </w:r>
          </w:p>
        </w:tc>
        <w:tc>
          <w:tcPr>
            <w:tcW w:w="974" w:type="pct"/>
            <w:tcBorders>
              <w:top w:val="single" w:sz="8" w:space="0" w:color="auto"/>
              <w:left w:val="nil"/>
              <w:bottom w:val="single" w:sz="4" w:space="0" w:color="auto"/>
              <w:right w:val="single" w:sz="8" w:space="0" w:color="000000"/>
            </w:tcBorders>
            <w:shd w:val="clear" w:color="auto" w:fill="E6E6E6"/>
            <w:vAlign w:val="center"/>
          </w:tcPr>
          <w:p w14:paraId="0A19965D" w14:textId="77777777" w:rsidR="0040037E" w:rsidRPr="004942E5" w:rsidRDefault="0040037E" w:rsidP="000E1C03">
            <w:pPr>
              <w:jc w:val="center"/>
              <w:rPr>
                <w:rFonts w:ascii="Calibri Light" w:hAnsi="Calibri Light" w:cs="Calibri Light"/>
                <w:bCs/>
              </w:rPr>
            </w:pPr>
            <w:r w:rsidRPr="004942E5">
              <w:rPr>
                <w:rFonts w:ascii="Calibri Light" w:hAnsi="Calibri Light" w:cs="Calibri Light"/>
                <w:bCs/>
              </w:rPr>
              <w:t>Tiempo</w:t>
            </w:r>
          </w:p>
          <w:p w14:paraId="12AA186C" w14:textId="77777777" w:rsidR="0040037E" w:rsidRPr="004942E5" w:rsidRDefault="0040037E" w:rsidP="000E1C03">
            <w:pPr>
              <w:jc w:val="center"/>
              <w:rPr>
                <w:rFonts w:ascii="Calibri Light" w:hAnsi="Calibri Light" w:cs="Calibri Light"/>
                <w:bCs/>
              </w:rPr>
            </w:pPr>
            <w:r w:rsidRPr="004942E5">
              <w:rPr>
                <w:rFonts w:ascii="Calibri Light" w:hAnsi="Calibri Light" w:cs="Calibri Light"/>
                <w:bCs/>
              </w:rPr>
              <w:t>(en meses)</w:t>
            </w:r>
          </w:p>
        </w:tc>
      </w:tr>
      <w:tr w:rsidR="00BA245F" w:rsidRPr="004942E5" w14:paraId="256EDFFA" w14:textId="77777777" w:rsidTr="001B71C5">
        <w:trPr>
          <w:trHeight w:val="300"/>
        </w:trPr>
        <w:tc>
          <w:tcPr>
            <w:tcW w:w="492" w:type="pct"/>
            <w:tcBorders>
              <w:top w:val="single" w:sz="4" w:space="0" w:color="auto"/>
              <w:left w:val="single" w:sz="8" w:space="0" w:color="auto"/>
              <w:bottom w:val="single" w:sz="4" w:space="0" w:color="auto"/>
              <w:right w:val="single" w:sz="4" w:space="0" w:color="auto"/>
            </w:tcBorders>
          </w:tcPr>
          <w:p w14:paraId="637F5261" w14:textId="286B4F44" w:rsidR="00BA245F" w:rsidRPr="004942E5" w:rsidRDefault="00BA245F" w:rsidP="00BA245F">
            <w:pPr>
              <w:jc w:val="center"/>
              <w:rPr>
                <w:rFonts w:ascii="Calibri Light" w:hAnsi="Calibri Light" w:cs="Calibri Light"/>
                <w:bCs/>
              </w:rPr>
            </w:pPr>
            <w:r w:rsidRPr="005467ED">
              <w:rPr>
                <w:rFonts w:ascii="Calibri Light" w:hAnsi="Calibri Light" w:cs="Arial"/>
                <w:bCs/>
              </w:rPr>
              <w:t>1</w:t>
            </w:r>
          </w:p>
        </w:tc>
        <w:tc>
          <w:tcPr>
            <w:tcW w:w="1839" w:type="pct"/>
            <w:tcBorders>
              <w:top w:val="single" w:sz="4" w:space="0" w:color="auto"/>
              <w:left w:val="nil"/>
              <w:bottom w:val="single" w:sz="4" w:space="0" w:color="auto"/>
              <w:right w:val="single" w:sz="4" w:space="0" w:color="auto"/>
            </w:tcBorders>
          </w:tcPr>
          <w:p w14:paraId="2E9F5510" w14:textId="77777777" w:rsidR="00BA245F" w:rsidRDefault="001B71C5" w:rsidP="00BA245F">
            <w:pPr>
              <w:rPr>
                <w:rFonts w:ascii="Calibri Light" w:hAnsi="Calibri Light" w:cs="Arial"/>
              </w:rPr>
            </w:pPr>
            <w:r>
              <w:rPr>
                <w:rFonts w:ascii="Calibri Light" w:hAnsi="Calibri Light" w:cs="Arial"/>
              </w:rPr>
              <w:t>Diseño de la r</w:t>
            </w:r>
            <w:r w:rsidR="00BA245F">
              <w:rPr>
                <w:rFonts w:ascii="Calibri Light" w:hAnsi="Calibri Light" w:cs="Arial"/>
              </w:rPr>
              <w:t>evisión sistemática de la literatura</w:t>
            </w:r>
          </w:p>
          <w:p w14:paraId="268841FC" w14:textId="13C6044A" w:rsidR="00EA1839" w:rsidRPr="004942E5" w:rsidRDefault="00EA1839" w:rsidP="00BA245F">
            <w:pPr>
              <w:rPr>
                <w:rFonts w:ascii="Calibri Light" w:hAnsi="Calibri Light" w:cs="Calibri Light"/>
              </w:rPr>
            </w:pPr>
          </w:p>
        </w:tc>
        <w:tc>
          <w:tcPr>
            <w:tcW w:w="857" w:type="pct"/>
            <w:tcBorders>
              <w:top w:val="single" w:sz="4" w:space="0" w:color="auto"/>
              <w:left w:val="nil"/>
              <w:bottom w:val="single" w:sz="4" w:space="0" w:color="auto"/>
              <w:right w:val="single" w:sz="4" w:space="0" w:color="auto"/>
            </w:tcBorders>
          </w:tcPr>
          <w:p w14:paraId="545825DB" w14:textId="1A7904D3" w:rsidR="00BA245F" w:rsidRPr="004942E5" w:rsidRDefault="00BA245F" w:rsidP="00BA245F">
            <w:pPr>
              <w:jc w:val="center"/>
              <w:rPr>
                <w:rFonts w:ascii="Calibri Light" w:hAnsi="Calibri Light" w:cs="Calibri Light"/>
              </w:rPr>
            </w:pPr>
            <w:r>
              <w:rPr>
                <w:rFonts w:ascii="Calibri Light" w:hAnsi="Calibri Light" w:cs="Arial"/>
              </w:rPr>
              <w:t>2021-0</w:t>
            </w:r>
            <w:r w:rsidR="00BC1EBC">
              <w:rPr>
                <w:rFonts w:ascii="Calibri Light" w:hAnsi="Calibri Light" w:cs="Arial"/>
              </w:rPr>
              <w:t>4</w:t>
            </w:r>
          </w:p>
        </w:tc>
        <w:tc>
          <w:tcPr>
            <w:tcW w:w="838" w:type="pct"/>
            <w:tcBorders>
              <w:top w:val="single" w:sz="4" w:space="0" w:color="auto"/>
              <w:left w:val="nil"/>
              <w:bottom w:val="single" w:sz="4" w:space="0" w:color="auto"/>
              <w:right w:val="single" w:sz="4" w:space="0" w:color="auto"/>
            </w:tcBorders>
          </w:tcPr>
          <w:p w14:paraId="54B11D12" w14:textId="2CCB2097" w:rsidR="00BA245F" w:rsidRPr="004942E5" w:rsidRDefault="00BA245F" w:rsidP="00BA245F">
            <w:pPr>
              <w:jc w:val="center"/>
              <w:rPr>
                <w:rFonts w:ascii="Calibri Light" w:hAnsi="Calibri Light" w:cs="Calibri Light"/>
              </w:rPr>
            </w:pPr>
            <w:r>
              <w:rPr>
                <w:rFonts w:ascii="Calibri Light" w:hAnsi="Calibri Light" w:cs="Arial"/>
              </w:rPr>
              <w:t>2021-0</w:t>
            </w:r>
            <w:r w:rsidR="00BC1EBC">
              <w:rPr>
                <w:rFonts w:ascii="Calibri Light" w:hAnsi="Calibri Light" w:cs="Arial"/>
              </w:rPr>
              <w:t>5</w:t>
            </w:r>
          </w:p>
        </w:tc>
        <w:tc>
          <w:tcPr>
            <w:tcW w:w="974" w:type="pct"/>
            <w:tcBorders>
              <w:top w:val="single" w:sz="4" w:space="0" w:color="auto"/>
              <w:left w:val="nil"/>
              <w:bottom w:val="single" w:sz="4" w:space="0" w:color="auto"/>
              <w:right w:val="single" w:sz="8" w:space="0" w:color="000000"/>
            </w:tcBorders>
          </w:tcPr>
          <w:p w14:paraId="29B52590" w14:textId="7619AB0F" w:rsidR="00BA245F" w:rsidRPr="004942E5" w:rsidRDefault="001B71C5" w:rsidP="00BA245F">
            <w:pPr>
              <w:jc w:val="center"/>
              <w:rPr>
                <w:rFonts w:ascii="Calibri Light" w:hAnsi="Calibri Light" w:cs="Calibri Light"/>
              </w:rPr>
            </w:pPr>
            <w:r>
              <w:rPr>
                <w:rFonts w:ascii="Calibri Light" w:hAnsi="Calibri Light" w:cs="Arial"/>
              </w:rPr>
              <w:t>2</w:t>
            </w:r>
            <w:r w:rsidR="00BA245F">
              <w:rPr>
                <w:rFonts w:ascii="Calibri Light" w:hAnsi="Calibri Light" w:cs="Arial"/>
              </w:rPr>
              <w:t xml:space="preserve"> Meses</w:t>
            </w:r>
          </w:p>
        </w:tc>
      </w:tr>
      <w:tr w:rsidR="001B71C5" w:rsidRPr="004942E5" w14:paraId="36DA2778" w14:textId="77777777" w:rsidTr="001B71C5">
        <w:trPr>
          <w:trHeight w:val="300"/>
        </w:trPr>
        <w:tc>
          <w:tcPr>
            <w:tcW w:w="492" w:type="pct"/>
            <w:tcBorders>
              <w:top w:val="single" w:sz="4" w:space="0" w:color="auto"/>
              <w:left w:val="single" w:sz="8" w:space="0" w:color="auto"/>
              <w:bottom w:val="single" w:sz="4" w:space="0" w:color="auto"/>
              <w:right w:val="single" w:sz="4" w:space="0" w:color="auto"/>
            </w:tcBorders>
          </w:tcPr>
          <w:p w14:paraId="13791EA8" w14:textId="72702B0C" w:rsidR="001B71C5" w:rsidRPr="005467ED" w:rsidRDefault="001B71C5" w:rsidP="00BA245F">
            <w:pPr>
              <w:jc w:val="center"/>
              <w:rPr>
                <w:rFonts w:ascii="Calibri Light" w:hAnsi="Calibri Light" w:cs="Arial"/>
                <w:bCs/>
              </w:rPr>
            </w:pPr>
            <w:r>
              <w:rPr>
                <w:rFonts w:ascii="Calibri Light" w:hAnsi="Calibri Light" w:cs="Arial"/>
                <w:bCs/>
              </w:rPr>
              <w:t>2</w:t>
            </w:r>
          </w:p>
        </w:tc>
        <w:tc>
          <w:tcPr>
            <w:tcW w:w="1839" w:type="pct"/>
            <w:tcBorders>
              <w:top w:val="single" w:sz="4" w:space="0" w:color="auto"/>
              <w:left w:val="nil"/>
              <w:bottom w:val="single" w:sz="4" w:space="0" w:color="auto"/>
              <w:right w:val="single" w:sz="4" w:space="0" w:color="auto"/>
            </w:tcBorders>
          </w:tcPr>
          <w:p w14:paraId="59E1C3FA" w14:textId="77777777" w:rsidR="001B71C5" w:rsidRDefault="001B71C5" w:rsidP="00BA245F">
            <w:pPr>
              <w:rPr>
                <w:rFonts w:ascii="Calibri Light" w:hAnsi="Calibri Light" w:cs="Arial"/>
              </w:rPr>
            </w:pPr>
            <w:r>
              <w:rPr>
                <w:rFonts w:ascii="Calibri Light" w:hAnsi="Calibri Light" w:cs="Arial"/>
              </w:rPr>
              <w:t>Ejecución de la revisión sistemática de la literatura</w:t>
            </w:r>
          </w:p>
          <w:p w14:paraId="2899D472" w14:textId="318F19E9" w:rsidR="00EA1839" w:rsidRDefault="00EA1839" w:rsidP="00BA245F">
            <w:pPr>
              <w:rPr>
                <w:rFonts w:ascii="Calibri Light" w:hAnsi="Calibri Light" w:cs="Arial"/>
              </w:rPr>
            </w:pPr>
          </w:p>
        </w:tc>
        <w:tc>
          <w:tcPr>
            <w:tcW w:w="857" w:type="pct"/>
            <w:tcBorders>
              <w:top w:val="single" w:sz="4" w:space="0" w:color="auto"/>
              <w:left w:val="nil"/>
              <w:bottom w:val="single" w:sz="4" w:space="0" w:color="auto"/>
              <w:right w:val="single" w:sz="4" w:space="0" w:color="auto"/>
            </w:tcBorders>
          </w:tcPr>
          <w:p w14:paraId="3077E2D8" w14:textId="3C293D03" w:rsidR="001B71C5" w:rsidRDefault="001B71C5" w:rsidP="00BA245F">
            <w:pPr>
              <w:jc w:val="center"/>
              <w:rPr>
                <w:rFonts w:ascii="Calibri Light" w:hAnsi="Calibri Light" w:cs="Arial"/>
              </w:rPr>
            </w:pPr>
            <w:r>
              <w:rPr>
                <w:rFonts w:ascii="Calibri Light" w:hAnsi="Calibri Light" w:cs="Arial"/>
              </w:rPr>
              <w:t>2021-0</w:t>
            </w:r>
            <w:r w:rsidR="00BC1EBC">
              <w:rPr>
                <w:rFonts w:ascii="Calibri Light" w:hAnsi="Calibri Light" w:cs="Arial"/>
              </w:rPr>
              <w:t>6</w:t>
            </w:r>
          </w:p>
        </w:tc>
        <w:tc>
          <w:tcPr>
            <w:tcW w:w="838" w:type="pct"/>
            <w:tcBorders>
              <w:top w:val="single" w:sz="4" w:space="0" w:color="auto"/>
              <w:left w:val="nil"/>
              <w:bottom w:val="single" w:sz="4" w:space="0" w:color="auto"/>
              <w:right w:val="single" w:sz="4" w:space="0" w:color="auto"/>
            </w:tcBorders>
          </w:tcPr>
          <w:p w14:paraId="0246529D" w14:textId="16EE1D35" w:rsidR="001B71C5" w:rsidRDefault="001B71C5" w:rsidP="00BA245F">
            <w:pPr>
              <w:jc w:val="center"/>
              <w:rPr>
                <w:rFonts w:ascii="Calibri Light" w:hAnsi="Calibri Light" w:cs="Arial"/>
              </w:rPr>
            </w:pPr>
            <w:r>
              <w:rPr>
                <w:rFonts w:ascii="Calibri Light" w:hAnsi="Calibri Light" w:cs="Arial"/>
              </w:rPr>
              <w:t>2021-0</w:t>
            </w:r>
            <w:r w:rsidR="00BC1EBC">
              <w:rPr>
                <w:rFonts w:ascii="Calibri Light" w:hAnsi="Calibri Light" w:cs="Arial"/>
              </w:rPr>
              <w:t>7</w:t>
            </w:r>
          </w:p>
        </w:tc>
        <w:tc>
          <w:tcPr>
            <w:tcW w:w="974" w:type="pct"/>
            <w:tcBorders>
              <w:top w:val="single" w:sz="4" w:space="0" w:color="auto"/>
              <w:left w:val="nil"/>
              <w:bottom w:val="single" w:sz="4" w:space="0" w:color="auto"/>
              <w:right w:val="single" w:sz="8" w:space="0" w:color="000000"/>
            </w:tcBorders>
          </w:tcPr>
          <w:p w14:paraId="5EDBF1DA" w14:textId="0F38A32E" w:rsidR="001B71C5" w:rsidRDefault="001B71C5" w:rsidP="00BA245F">
            <w:pPr>
              <w:jc w:val="center"/>
              <w:rPr>
                <w:rFonts w:ascii="Calibri Light" w:hAnsi="Calibri Light" w:cs="Arial"/>
              </w:rPr>
            </w:pPr>
            <w:r>
              <w:rPr>
                <w:rFonts w:ascii="Calibri Light" w:hAnsi="Calibri Light" w:cs="Arial"/>
              </w:rPr>
              <w:t>2 meses</w:t>
            </w:r>
          </w:p>
        </w:tc>
      </w:tr>
      <w:tr w:rsidR="001B71C5" w:rsidRPr="004942E5" w14:paraId="758256DC" w14:textId="77777777" w:rsidTr="001B71C5">
        <w:trPr>
          <w:trHeight w:val="300"/>
        </w:trPr>
        <w:tc>
          <w:tcPr>
            <w:tcW w:w="492" w:type="pct"/>
            <w:tcBorders>
              <w:top w:val="single" w:sz="4" w:space="0" w:color="auto"/>
              <w:left w:val="single" w:sz="8" w:space="0" w:color="auto"/>
              <w:bottom w:val="single" w:sz="4" w:space="0" w:color="auto"/>
              <w:right w:val="single" w:sz="4" w:space="0" w:color="auto"/>
            </w:tcBorders>
          </w:tcPr>
          <w:p w14:paraId="0229E119" w14:textId="244B2BA3" w:rsidR="001B71C5" w:rsidRDefault="001B71C5" w:rsidP="00BA245F">
            <w:pPr>
              <w:jc w:val="center"/>
              <w:rPr>
                <w:rFonts w:ascii="Calibri Light" w:hAnsi="Calibri Light" w:cs="Arial"/>
                <w:bCs/>
              </w:rPr>
            </w:pPr>
            <w:r>
              <w:rPr>
                <w:rFonts w:ascii="Calibri Light" w:hAnsi="Calibri Light" w:cs="Arial"/>
                <w:bCs/>
              </w:rPr>
              <w:lastRenderedPageBreak/>
              <w:t>3</w:t>
            </w:r>
          </w:p>
        </w:tc>
        <w:tc>
          <w:tcPr>
            <w:tcW w:w="1839" w:type="pct"/>
            <w:tcBorders>
              <w:top w:val="single" w:sz="4" w:space="0" w:color="auto"/>
              <w:left w:val="nil"/>
              <w:bottom w:val="single" w:sz="4" w:space="0" w:color="auto"/>
              <w:right w:val="single" w:sz="4" w:space="0" w:color="auto"/>
            </w:tcBorders>
          </w:tcPr>
          <w:p w14:paraId="344C249D" w14:textId="77777777" w:rsidR="001B71C5" w:rsidRDefault="001B71C5" w:rsidP="00BA245F">
            <w:pPr>
              <w:rPr>
                <w:rFonts w:ascii="Calibri Light" w:hAnsi="Calibri Light" w:cs="Arial"/>
              </w:rPr>
            </w:pPr>
            <w:r>
              <w:rPr>
                <w:rFonts w:ascii="Calibri Light" w:hAnsi="Calibri Light" w:cs="Arial"/>
              </w:rPr>
              <w:t>Escritura del artículo de la revisión sistemática de la literatura</w:t>
            </w:r>
          </w:p>
          <w:p w14:paraId="1BAD346E" w14:textId="452840D6" w:rsidR="00EA1839" w:rsidRDefault="00EA1839" w:rsidP="00BA245F">
            <w:pPr>
              <w:rPr>
                <w:rFonts w:ascii="Calibri Light" w:hAnsi="Calibri Light" w:cs="Arial"/>
              </w:rPr>
            </w:pPr>
          </w:p>
        </w:tc>
        <w:tc>
          <w:tcPr>
            <w:tcW w:w="857" w:type="pct"/>
            <w:tcBorders>
              <w:top w:val="single" w:sz="4" w:space="0" w:color="auto"/>
              <w:left w:val="nil"/>
              <w:bottom w:val="single" w:sz="4" w:space="0" w:color="auto"/>
              <w:right w:val="single" w:sz="4" w:space="0" w:color="auto"/>
            </w:tcBorders>
          </w:tcPr>
          <w:p w14:paraId="5EC12A37" w14:textId="74FBC6F6" w:rsidR="001B71C5" w:rsidRDefault="001B71C5" w:rsidP="00BA245F">
            <w:pPr>
              <w:jc w:val="center"/>
              <w:rPr>
                <w:rFonts w:ascii="Calibri Light" w:hAnsi="Calibri Light" w:cs="Arial"/>
              </w:rPr>
            </w:pPr>
            <w:r>
              <w:rPr>
                <w:rFonts w:ascii="Calibri Light" w:hAnsi="Calibri Light" w:cs="Arial"/>
              </w:rPr>
              <w:t>2021-0</w:t>
            </w:r>
            <w:r w:rsidR="00BC1EBC">
              <w:rPr>
                <w:rFonts w:ascii="Calibri Light" w:hAnsi="Calibri Light" w:cs="Arial"/>
              </w:rPr>
              <w:t>8</w:t>
            </w:r>
          </w:p>
        </w:tc>
        <w:tc>
          <w:tcPr>
            <w:tcW w:w="838" w:type="pct"/>
            <w:tcBorders>
              <w:top w:val="single" w:sz="4" w:space="0" w:color="auto"/>
              <w:left w:val="nil"/>
              <w:bottom w:val="single" w:sz="4" w:space="0" w:color="auto"/>
              <w:right w:val="single" w:sz="4" w:space="0" w:color="auto"/>
            </w:tcBorders>
          </w:tcPr>
          <w:p w14:paraId="337D710C" w14:textId="5475199E" w:rsidR="001B71C5" w:rsidRDefault="001B71C5" w:rsidP="00BA245F">
            <w:pPr>
              <w:jc w:val="center"/>
              <w:rPr>
                <w:rFonts w:ascii="Calibri Light" w:hAnsi="Calibri Light" w:cs="Arial"/>
              </w:rPr>
            </w:pPr>
            <w:r>
              <w:rPr>
                <w:rFonts w:ascii="Calibri Light" w:hAnsi="Calibri Light" w:cs="Arial"/>
              </w:rPr>
              <w:t>2021-0</w:t>
            </w:r>
            <w:r w:rsidR="00BC1EBC">
              <w:rPr>
                <w:rFonts w:ascii="Calibri Light" w:hAnsi="Calibri Light" w:cs="Arial"/>
              </w:rPr>
              <w:t>9</w:t>
            </w:r>
          </w:p>
        </w:tc>
        <w:tc>
          <w:tcPr>
            <w:tcW w:w="974" w:type="pct"/>
            <w:tcBorders>
              <w:top w:val="single" w:sz="4" w:space="0" w:color="auto"/>
              <w:left w:val="nil"/>
              <w:bottom w:val="single" w:sz="4" w:space="0" w:color="auto"/>
              <w:right w:val="single" w:sz="8" w:space="0" w:color="000000"/>
            </w:tcBorders>
          </w:tcPr>
          <w:p w14:paraId="6E66B6DE" w14:textId="7943904B" w:rsidR="001B71C5" w:rsidRDefault="001B71C5" w:rsidP="00BA245F">
            <w:pPr>
              <w:jc w:val="center"/>
              <w:rPr>
                <w:rFonts w:ascii="Calibri Light" w:hAnsi="Calibri Light" w:cs="Arial"/>
              </w:rPr>
            </w:pPr>
            <w:r>
              <w:rPr>
                <w:rFonts w:ascii="Calibri Light" w:hAnsi="Calibri Light" w:cs="Arial"/>
              </w:rPr>
              <w:t>2 meses</w:t>
            </w:r>
          </w:p>
        </w:tc>
      </w:tr>
      <w:tr w:rsidR="00BA245F" w:rsidRPr="004942E5" w14:paraId="361DC4C1" w14:textId="77777777" w:rsidTr="001B71C5">
        <w:trPr>
          <w:trHeight w:val="300"/>
        </w:trPr>
        <w:tc>
          <w:tcPr>
            <w:tcW w:w="492" w:type="pct"/>
            <w:tcBorders>
              <w:top w:val="single" w:sz="4" w:space="0" w:color="auto"/>
              <w:left w:val="single" w:sz="8" w:space="0" w:color="auto"/>
              <w:bottom w:val="single" w:sz="4" w:space="0" w:color="auto"/>
              <w:right w:val="single" w:sz="4" w:space="0" w:color="auto"/>
            </w:tcBorders>
          </w:tcPr>
          <w:p w14:paraId="29934B6B" w14:textId="71062A01" w:rsidR="00BA245F" w:rsidRPr="004942E5" w:rsidRDefault="00BA245F" w:rsidP="00BA245F">
            <w:pPr>
              <w:jc w:val="center"/>
              <w:rPr>
                <w:rFonts w:ascii="Calibri Light" w:hAnsi="Calibri Light" w:cs="Calibri Light"/>
                <w:bCs/>
              </w:rPr>
            </w:pPr>
            <w:r w:rsidRPr="005467ED">
              <w:rPr>
                <w:rFonts w:ascii="Calibri Light" w:hAnsi="Calibri Light" w:cs="Arial"/>
                <w:bCs/>
              </w:rPr>
              <w:t>2</w:t>
            </w:r>
          </w:p>
        </w:tc>
        <w:tc>
          <w:tcPr>
            <w:tcW w:w="1839" w:type="pct"/>
            <w:tcBorders>
              <w:top w:val="single" w:sz="4" w:space="0" w:color="auto"/>
              <w:left w:val="nil"/>
              <w:bottom w:val="single" w:sz="4" w:space="0" w:color="auto"/>
              <w:right w:val="single" w:sz="4" w:space="0" w:color="auto"/>
            </w:tcBorders>
          </w:tcPr>
          <w:p w14:paraId="44BE991A" w14:textId="77777777" w:rsidR="00BA245F" w:rsidRDefault="001B71C5" w:rsidP="00BA245F">
            <w:pPr>
              <w:rPr>
                <w:rFonts w:ascii="Calibri Light" w:hAnsi="Calibri Light" w:cs="Calibri Light"/>
              </w:rPr>
            </w:pPr>
            <w:r>
              <w:rPr>
                <w:rFonts w:ascii="Calibri Light" w:hAnsi="Calibri Light" w:cs="Calibri Light"/>
              </w:rPr>
              <w:t>Diseño del meta-análisis</w:t>
            </w:r>
          </w:p>
          <w:p w14:paraId="12C11A4C" w14:textId="12CC5AA8" w:rsidR="00EA1839" w:rsidRPr="004942E5" w:rsidRDefault="00EA1839" w:rsidP="00BA245F">
            <w:pPr>
              <w:rPr>
                <w:rFonts w:ascii="Calibri Light" w:hAnsi="Calibri Light" w:cs="Calibri Light"/>
              </w:rPr>
            </w:pPr>
          </w:p>
        </w:tc>
        <w:tc>
          <w:tcPr>
            <w:tcW w:w="857" w:type="pct"/>
            <w:tcBorders>
              <w:top w:val="single" w:sz="4" w:space="0" w:color="auto"/>
              <w:left w:val="nil"/>
              <w:bottom w:val="single" w:sz="4" w:space="0" w:color="auto"/>
              <w:right w:val="single" w:sz="4" w:space="0" w:color="auto"/>
            </w:tcBorders>
          </w:tcPr>
          <w:p w14:paraId="151A8198" w14:textId="4F4610C3" w:rsidR="00BA245F" w:rsidRPr="004942E5" w:rsidRDefault="00BA245F" w:rsidP="00BA245F">
            <w:pPr>
              <w:jc w:val="center"/>
              <w:rPr>
                <w:rFonts w:ascii="Calibri Light" w:hAnsi="Calibri Light" w:cs="Calibri Light"/>
              </w:rPr>
            </w:pPr>
            <w:r>
              <w:rPr>
                <w:rFonts w:ascii="Calibri Light" w:hAnsi="Calibri Light" w:cs="Arial"/>
              </w:rPr>
              <w:t>2021-</w:t>
            </w:r>
            <w:r w:rsidR="00BC1EBC">
              <w:rPr>
                <w:rFonts w:ascii="Calibri Light" w:hAnsi="Calibri Light" w:cs="Arial"/>
              </w:rPr>
              <w:t>10</w:t>
            </w:r>
          </w:p>
        </w:tc>
        <w:tc>
          <w:tcPr>
            <w:tcW w:w="838" w:type="pct"/>
            <w:tcBorders>
              <w:top w:val="single" w:sz="4" w:space="0" w:color="auto"/>
              <w:left w:val="nil"/>
              <w:bottom w:val="single" w:sz="4" w:space="0" w:color="auto"/>
              <w:right w:val="single" w:sz="4" w:space="0" w:color="auto"/>
            </w:tcBorders>
          </w:tcPr>
          <w:p w14:paraId="34EA6F99" w14:textId="1ED44B8F" w:rsidR="00BA245F" w:rsidRPr="004942E5" w:rsidRDefault="00BA245F" w:rsidP="00BA245F">
            <w:pPr>
              <w:jc w:val="center"/>
              <w:rPr>
                <w:rFonts w:ascii="Calibri Light" w:hAnsi="Calibri Light" w:cs="Calibri Light"/>
              </w:rPr>
            </w:pPr>
            <w:r>
              <w:rPr>
                <w:rFonts w:ascii="Calibri Light" w:hAnsi="Calibri Light" w:cs="Arial"/>
              </w:rPr>
              <w:t>2021-</w:t>
            </w:r>
            <w:r w:rsidR="00BC1EBC">
              <w:rPr>
                <w:rFonts w:ascii="Calibri Light" w:hAnsi="Calibri Light" w:cs="Arial"/>
              </w:rPr>
              <w:t>12</w:t>
            </w:r>
          </w:p>
        </w:tc>
        <w:tc>
          <w:tcPr>
            <w:tcW w:w="974" w:type="pct"/>
            <w:tcBorders>
              <w:top w:val="single" w:sz="4" w:space="0" w:color="auto"/>
              <w:left w:val="nil"/>
              <w:bottom w:val="single" w:sz="4" w:space="0" w:color="auto"/>
              <w:right w:val="single" w:sz="8" w:space="0" w:color="000000"/>
            </w:tcBorders>
          </w:tcPr>
          <w:p w14:paraId="20C81015" w14:textId="2485056E" w:rsidR="00BA245F" w:rsidRPr="004942E5" w:rsidRDefault="001B71C5" w:rsidP="00BA245F">
            <w:pPr>
              <w:jc w:val="center"/>
              <w:rPr>
                <w:rFonts w:ascii="Calibri Light" w:hAnsi="Calibri Light" w:cs="Calibri Light"/>
              </w:rPr>
            </w:pPr>
            <w:r>
              <w:rPr>
                <w:rFonts w:ascii="Calibri Light" w:hAnsi="Calibri Light" w:cs="Calibri Light"/>
              </w:rPr>
              <w:t>3 meses</w:t>
            </w:r>
          </w:p>
        </w:tc>
      </w:tr>
      <w:tr w:rsidR="00BA245F" w:rsidRPr="004942E5" w14:paraId="560E74E0" w14:textId="77777777" w:rsidTr="001B71C5">
        <w:trPr>
          <w:trHeight w:val="300"/>
        </w:trPr>
        <w:tc>
          <w:tcPr>
            <w:tcW w:w="492" w:type="pct"/>
            <w:tcBorders>
              <w:top w:val="single" w:sz="4" w:space="0" w:color="auto"/>
              <w:left w:val="single" w:sz="8" w:space="0" w:color="auto"/>
              <w:bottom w:val="single" w:sz="4" w:space="0" w:color="auto"/>
              <w:right w:val="single" w:sz="4" w:space="0" w:color="auto"/>
            </w:tcBorders>
          </w:tcPr>
          <w:p w14:paraId="2F11F2C3" w14:textId="47C70815" w:rsidR="00BA245F" w:rsidRPr="004942E5" w:rsidRDefault="00BA245F" w:rsidP="00BA245F">
            <w:pPr>
              <w:jc w:val="center"/>
              <w:rPr>
                <w:rFonts w:ascii="Calibri Light" w:hAnsi="Calibri Light" w:cs="Calibri Light"/>
                <w:bCs/>
              </w:rPr>
            </w:pPr>
            <w:r w:rsidRPr="005467ED">
              <w:rPr>
                <w:rFonts w:ascii="Calibri Light" w:hAnsi="Calibri Light" w:cs="Arial"/>
                <w:bCs/>
              </w:rPr>
              <w:t>3</w:t>
            </w:r>
          </w:p>
        </w:tc>
        <w:tc>
          <w:tcPr>
            <w:tcW w:w="1839" w:type="pct"/>
            <w:tcBorders>
              <w:top w:val="single" w:sz="4" w:space="0" w:color="auto"/>
              <w:left w:val="nil"/>
              <w:bottom w:val="single" w:sz="4" w:space="0" w:color="auto"/>
              <w:right w:val="single" w:sz="4" w:space="0" w:color="auto"/>
            </w:tcBorders>
          </w:tcPr>
          <w:p w14:paraId="42D1F553" w14:textId="77777777" w:rsidR="00BA245F" w:rsidRDefault="001B71C5" w:rsidP="00BA245F">
            <w:pPr>
              <w:rPr>
                <w:rFonts w:ascii="Calibri Light" w:hAnsi="Calibri Light" w:cs="Arial"/>
              </w:rPr>
            </w:pPr>
            <w:r>
              <w:rPr>
                <w:rFonts w:ascii="Calibri Light" w:hAnsi="Calibri Light" w:cs="Arial"/>
              </w:rPr>
              <w:t>Ejecución meta-análisis</w:t>
            </w:r>
          </w:p>
          <w:p w14:paraId="5E9AE3BA" w14:textId="5F044B84" w:rsidR="00EA1839" w:rsidRPr="004942E5" w:rsidRDefault="00EA1839" w:rsidP="00BA245F">
            <w:pPr>
              <w:rPr>
                <w:rFonts w:ascii="Calibri Light" w:hAnsi="Calibri Light" w:cs="Calibri Light"/>
              </w:rPr>
            </w:pPr>
          </w:p>
        </w:tc>
        <w:tc>
          <w:tcPr>
            <w:tcW w:w="857" w:type="pct"/>
            <w:tcBorders>
              <w:top w:val="single" w:sz="4" w:space="0" w:color="auto"/>
              <w:left w:val="nil"/>
              <w:bottom w:val="single" w:sz="4" w:space="0" w:color="auto"/>
              <w:right w:val="single" w:sz="4" w:space="0" w:color="auto"/>
            </w:tcBorders>
          </w:tcPr>
          <w:p w14:paraId="771F3BF2" w14:textId="6F6DE520" w:rsidR="00BA245F" w:rsidRPr="004942E5" w:rsidRDefault="00BA245F" w:rsidP="00BA245F">
            <w:pPr>
              <w:jc w:val="center"/>
              <w:rPr>
                <w:rFonts w:ascii="Calibri Light" w:hAnsi="Calibri Light" w:cs="Calibri Light"/>
                <w:bCs/>
              </w:rPr>
            </w:pPr>
            <w:r>
              <w:rPr>
                <w:rFonts w:ascii="Calibri Light" w:hAnsi="Calibri Light" w:cs="Arial"/>
                <w:bCs/>
              </w:rPr>
              <w:t>2022-0</w:t>
            </w:r>
            <w:r w:rsidR="00BC1EBC">
              <w:rPr>
                <w:rFonts w:ascii="Calibri Light" w:hAnsi="Calibri Light" w:cs="Arial"/>
                <w:bCs/>
              </w:rPr>
              <w:t>1</w:t>
            </w:r>
          </w:p>
        </w:tc>
        <w:tc>
          <w:tcPr>
            <w:tcW w:w="838" w:type="pct"/>
            <w:tcBorders>
              <w:top w:val="single" w:sz="4" w:space="0" w:color="auto"/>
              <w:left w:val="nil"/>
              <w:bottom w:val="single" w:sz="4" w:space="0" w:color="auto"/>
              <w:right w:val="single" w:sz="4" w:space="0" w:color="auto"/>
            </w:tcBorders>
          </w:tcPr>
          <w:p w14:paraId="044BA9E7" w14:textId="0CFCFB56" w:rsidR="00BA245F" w:rsidRPr="004942E5" w:rsidRDefault="00BA245F" w:rsidP="00BA245F">
            <w:pPr>
              <w:jc w:val="center"/>
              <w:rPr>
                <w:rFonts w:ascii="Calibri Light" w:hAnsi="Calibri Light" w:cs="Calibri Light"/>
                <w:bCs/>
              </w:rPr>
            </w:pPr>
            <w:r>
              <w:rPr>
                <w:rFonts w:ascii="Calibri Light" w:hAnsi="Calibri Light" w:cs="Arial"/>
                <w:bCs/>
              </w:rPr>
              <w:t>2022-0</w:t>
            </w:r>
            <w:r w:rsidR="00BC1EBC">
              <w:rPr>
                <w:rFonts w:ascii="Calibri Light" w:hAnsi="Calibri Light" w:cs="Arial"/>
                <w:bCs/>
              </w:rPr>
              <w:t>6</w:t>
            </w:r>
          </w:p>
        </w:tc>
        <w:tc>
          <w:tcPr>
            <w:tcW w:w="974" w:type="pct"/>
            <w:tcBorders>
              <w:top w:val="single" w:sz="4" w:space="0" w:color="auto"/>
              <w:left w:val="nil"/>
              <w:bottom w:val="single" w:sz="4" w:space="0" w:color="auto"/>
              <w:right w:val="single" w:sz="8" w:space="0" w:color="000000"/>
            </w:tcBorders>
          </w:tcPr>
          <w:p w14:paraId="65C1C77A" w14:textId="3E2809CF" w:rsidR="00BA245F" w:rsidRPr="004942E5" w:rsidRDefault="00BA245F" w:rsidP="00BA245F">
            <w:pPr>
              <w:jc w:val="center"/>
              <w:rPr>
                <w:rFonts w:ascii="Calibri Light" w:hAnsi="Calibri Light" w:cs="Calibri Light"/>
              </w:rPr>
            </w:pPr>
            <w:r>
              <w:rPr>
                <w:rFonts w:ascii="Calibri Light" w:hAnsi="Calibri Light" w:cs="Arial"/>
              </w:rPr>
              <w:t xml:space="preserve">6 </w:t>
            </w:r>
            <w:r w:rsidRPr="00CE197E">
              <w:rPr>
                <w:rFonts w:ascii="Calibri Light" w:hAnsi="Calibri Light" w:cs="Arial"/>
              </w:rPr>
              <w:t>Mes</w:t>
            </w:r>
            <w:r>
              <w:rPr>
                <w:rFonts w:ascii="Calibri Light" w:hAnsi="Calibri Light" w:cs="Arial"/>
              </w:rPr>
              <w:t>es</w:t>
            </w:r>
          </w:p>
        </w:tc>
      </w:tr>
      <w:tr w:rsidR="00BA245F" w:rsidRPr="004942E5" w14:paraId="3393682A" w14:textId="77777777" w:rsidTr="001B71C5">
        <w:trPr>
          <w:trHeight w:val="300"/>
        </w:trPr>
        <w:tc>
          <w:tcPr>
            <w:tcW w:w="492" w:type="pct"/>
            <w:tcBorders>
              <w:top w:val="single" w:sz="4" w:space="0" w:color="auto"/>
              <w:left w:val="single" w:sz="8" w:space="0" w:color="auto"/>
              <w:bottom w:val="single" w:sz="4" w:space="0" w:color="auto"/>
              <w:right w:val="single" w:sz="4" w:space="0" w:color="auto"/>
            </w:tcBorders>
          </w:tcPr>
          <w:p w14:paraId="03A6A240" w14:textId="122EEE29" w:rsidR="00BA245F" w:rsidRPr="004942E5" w:rsidRDefault="00BA245F" w:rsidP="00BA245F">
            <w:pPr>
              <w:jc w:val="center"/>
              <w:rPr>
                <w:rFonts w:ascii="Calibri Light" w:hAnsi="Calibri Light" w:cs="Calibri Light"/>
                <w:bCs/>
              </w:rPr>
            </w:pPr>
            <w:r w:rsidRPr="005467ED">
              <w:rPr>
                <w:rFonts w:ascii="Calibri Light" w:hAnsi="Calibri Light" w:cs="Arial"/>
                <w:bCs/>
              </w:rPr>
              <w:t>4</w:t>
            </w:r>
          </w:p>
        </w:tc>
        <w:tc>
          <w:tcPr>
            <w:tcW w:w="1839" w:type="pct"/>
            <w:tcBorders>
              <w:top w:val="single" w:sz="4" w:space="0" w:color="auto"/>
              <w:left w:val="nil"/>
              <w:bottom w:val="single" w:sz="4" w:space="0" w:color="auto"/>
              <w:right w:val="single" w:sz="4" w:space="0" w:color="auto"/>
            </w:tcBorders>
          </w:tcPr>
          <w:p w14:paraId="7566414D" w14:textId="77777777" w:rsidR="00BA245F" w:rsidRDefault="001B71C5" w:rsidP="00BA245F">
            <w:pPr>
              <w:rPr>
                <w:rFonts w:ascii="Calibri Light" w:hAnsi="Calibri Light" w:cs="Calibri Light"/>
              </w:rPr>
            </w:pPr>
            <w:r>
              <w:rPr>
                <w:rFonts w:ascii="Calibri Light" w:hAnsi="Calibri Light" w:cs="Calibri Light"/>
              </w:rPr>
              <w:t>Escritura artículo meta-analítico</w:t>
            </w:r>
          </w:p>
          <w:p w14:paraId="2AAB21CE" w14:textId="0BBD39FC" w:rsidR="00EA1839" w:rsidRPr="004942E5" w:rsidRDefault="00EA1839" w:rsidP="00BA245F">
            <w:pPr>
              <w:rPr>
                <w:rFonts w:ascii="Calibri Light" w:hAnsi="Calibri Light" w:cs="Calibri Light"/>
              </w:rPr>
            </w:pPr>
          </w:p>
        </w:tc>
        <w:tc>
          <w:tcPr>
            <w:tcW w:w="857" w:type="pct"/>
            <w:tcBorders>
              <w:top w:val="single" w:sz="4" w:space="0" w:color="auto"/>
              <w:left w:val="nil"/>
              <w:bottom w:val="single" w:sz="4" w:space="0" w:color="auto"/>
              <w:right w:val="single" w:sz="4" w:space="0" w:color="auto"/>
            </w:tcBorders>
          </w:tcPr>
          <w:p w14:paraId="023CAA4A" w14:textId="7FFDAF1A" w:rsidR="00BA245F" w:rsidRPr="004942E5" w:rsidRDefault="00BA245F" w:rsidP="00BA245F">
            <w:pPr>
              <w:jc w:val="center"/>
              <w:rPr>
                <w:rFonts w:ascii="Calibri Light" w:hAnsi="Calibri Light" w:cs="Calibri Light"/>
              </w:rPr>
            </w:pPr>
            <w:r>
              <w:rPr>
                <w:rFonts w:ascii="Calibri Light" w:hAnsi="Calibri Light" w:cs="Arial"/>
              </w:rPr>
              <w:t>2022-0</w:t>
            </w:r>
            <w:r w:rsidR="00BC1EBC">
              <w:rPr>
                <w:rFonts w:ascii="Calibri Light" w:hAnsi="Calibri Light" w:cs="Arial"/>
              </w:rPr>
              <w:t>7</w:t>
            </w:r>
          </w:p>
        </w:tc>
        <w:tc>
          <w:tcPr>
            <w:tcW w:w="838" w:type="pct"/>
            <w:tcBorders>
              <w:top w:val="single" w:sz="4" w:space="0" w:color="auto"/>
              <w:left w:val="nil"/>
              <w:bottom w:val="single" w:sz="4" w:space="0" w:color="auto"/>
              <w:right w:val="single" w:sz="4" w:space="0" w:color="auto"/>
            </w:tcBorders>
          </w:tcPr>
          <w:p w14:paraId="6C5D932D" w14:textId="7AA09357" w:rsidR="00BA245F" w:rsidRPr="004942E5" w:rsidRDefault="00BA245F" w:rsidP="00BA245F">
            <w:pPr>
              <w:jc w:val="center"/>
              <w:rPr>
                <w:rFonts w:ascii="Calibri Light" w:hAnsi="Calibri Light" w:cs="Calibri Light"/>
              </w:rPr>
            </w:pPr>
            <w:r>
              <w:rPr>
                <w:rFonts w:ascii="Calibri Light" w:hAnsi="Calibri Light" w:cs="Arial"/>
              </w:rPr>
              <w:t>2022-</w:t>
            </w:r>
            <w:r w:rsidR="00BC1EBC">
              <w:rPr>
                <w:rFonts w:ascii="Calibri Light" w:hAnsi="Calibri Light" w:cs="Arial"/>
              </w:rPr>
              <w:t>09</w:t>
            </w:r>
          </w:p>
        </w:tc>
        <w:tc>
          <w:tcPr>
            <w:tcW w:w="974" w:type="pct"/>
            <w:tcBorders>
              <w:top w:val="single" w:sz="4" w:space="0" w:color="auto"/>
              <w:left w:val="nil"/>
              <w:bottom w:val="single" w:sz="4" w:space="0" w:color="auto"/>
              <w:right w:val="single" w:sz="8" w:space="0" w:color="000000"/>
            </w:tcBorders>
          </w:tcPr>
          <w:p w14:paraId="5CE40B53" w14:textId="17786A20" w:rsidR="00BA245F" w:rsidRPr="004942E5" w:rsidRDefault="001B71C5" w:rsidP="00BA245F">
            <w:pPr>
              <w:jc w:val="center"/>
              <w:rPr>
                <w:rFonts w:ascii="Calibri Light" w:hAnsi="Calibri Light" w:cs="Calibri Light"/>
              </w:rPr>
            </w:pPr>
            <w:r>
              <w:rPr>
                <w:rFonts w:ascii="Calibri Light" w:hAnsi="Calibri Light" w:cs="Arial"/>
              </w:rPr>
              <w:t>3</w:t>
            </w:r>
            <w:r w:rsidR="00BA245F">
              <w:rPr>
                <w:rFonts w:ascii="Calibri Light" w:hAnsi="Calibri Light" w:cs="Arial"/>
              </w:rPr>
              <w:t xml:space="preserve"> </w:t>
            </w:r>
            <w:r w:rsidR="00BA245F" w:rsidRPr="00CE197E">
              <w:rPr>
                <w:rFonts w:ascii="Calibri Light" w:hAnsi="Calibri Light" w:cs="Arial"/>
              </w:rPr>
              <w:t>Mes</w:t>
            </w:r>
            <w:r w:rsidR="00BA245F">
              <w:rPr>
                <w:rFonts w:ascii="Calibri Light" w:hAnsi="Calibri Light" w:cs="Arial"/>
              </w:rPr>
              <w:t>es</w:t>
            </w:r>
          </w:p>
        </w:tc>
      </w:tr>
      <w:tr w:rsidR="00BA245F" w:rsidRPr="004942E5" w14:paraId="564B1697" w14:textId="77777777" w:rsidTr="001B71C5">
        <w:trPr>
          <w:trHeight w:val="300"/>
        </w:trPr>
        <w:tc>
          <w:tcPr>
            <w:tcW w:w="492" w:type="pct"/>
            <w:tcBorders>
              <w:top w:val="single" w:sz="4" w:space="0" w:color="auto"/>
              <w:left w:val="single" w:sz="8" w:space="0" w:color="auto"/>
              <w:bottom w:val="single" w:sz="4" w:space="0" w:color="auto"/>
              <w:right w:val="single" w:sz="4" w:space="0" w:color="auto"/>
            </w:tcBorders>
          </w:tcPr>
          <w:p w14:paraId="082DCBE7" w14:textId="3BD05623" w:rsidR="00BA245F" w:rsidRPr="005467ED" w:rsidRDefault="00BA245F" w:rsidP="00BA245F">
            <w:pPr>
              <w:jc w:val="center"/>
              <w:rPr>
                <w:rFonts w:ascii="Calibri Light" w:hAnsi="Calibri Light" w:cs="Arial"/>
                <w:bCs/>
              </w:rPr>
            </w:pPr>
            <w:r>
              <w:rPr>
                <w:rFonts w:ascii="Calibri Light" w:hAnsi="Calibri Light" w:cs="Arial"/>
                <w:bCs/>
              </w:rPr>
              <w:t>5</w:t>
            </w:r>
          </w:p>
        </w:tc>
        <w:tc>
          <w:tcPr>
            <w:tcW w:w="1839" w:type="pct"/>
            <w:tcBorders>
              <w:top w:val="single" w:sz="4" w:space="0" w:color="auto"/>
              <w:left w:val="nil"/>
              <w:bottom w:val="single" w:sz="4" w:space="0" w:color="auto"/>
              <w:right w:val="single" w:sz="4" w:space="0" w:color="auto"/>
            </w:tcBorders>
          </w:tcPr>
          <w:p w14:paraId="3E2504AF" w14:textId="77777777" w:rsidR="00BA245F" w:rsidRDefault="00BA245F" w:rsidP="00BA245F">
            <w:pPr>
              <w:rPr>
                <w:rFonts w:ascii="Calibri Light" w:hAnsi="Calibri Light" w:cs="Arial"/>
              </w:rPr>
            </w:pPr>
            <w:r>
              <w:rPr>
                <w:rFonts w:ascii="Calibri Light" w:hAnsi="Calibri Light" w:cs="Arial"/>
              </w:rPr>
              <w:t xml:space="preserve">Identificación y recopilación de material gráfico y audiovisual </w:t>
            </w:r>
          </w:p>
          <w:p w14:paraId="5FF404B4" w14:textId="6EE40F1F" w:rsidR="00EA1839" w:rsidRDefault="00EA1839" w:rsidP="00BA245F">
            <w:pPr>
              <w:rPr>
                <w:rFonts w:ascii="Calibri Light" w:hAnsi="Calibri Light" w:cs="Arial"/>
              </w:rPr>
            </w:pPr>
          </w:p>
        </w:tc>
        <w:tc>
          <w:tcPr>
            <w:tcW w:w="857" w:type="pct"/>
            <w:tcBorders>
              <w:top w:val="single" w:sz="4" w:space="0" w:color="auto"/>
              <w:left w:val="nil"/>
              <w:bottom w:val="single" w:sz="4" w:space="0" w:color="auto"/>
              <w:right w:val="single" w:sz="4" w:space="0" w:color="auto"/>
            </w:tcBorders>
          </w:tcPr>
          <w:p w14:paraId="2F65588A" w14:textId="62C592FA" w:rsidR="00BA245F" w:rsidRDefault="001B71C5" w:rsidP="00BA245F">
            <w:pPr>
              <w:jc w:val="center"/>
              <w:rPr>
                <w:rFonts w:ascii="Calibri Light" w:hAnsi="Calibri Light" w:cs="Arial"/>
              </w:rPr>
            </w:pPr>
            <w:r>
              <w:rPr>
                <w:rFonts w:ascii="Calibri Light" w:hAnsi="Calibri Light" w:cs="Arial"/>
              </w:rPr>
              <w:t>202</w:t>
            </w:r>
            <w:r w:rsidR="00BC1EBC">
              <w:rPr>
                <w:rFonts w:ascii="Calibri Light" w:hAnsi="Calibri Light" w:cs="Arial"/>
              </w:rPr>
              <w:t>2</w:t>
            </w:r>
            <w:r>
              <w:rPr>
                <w:rFonts w:ascii="Calibri Light" w:hAnsi="Calibri Light" w:cs="Arial"/>
              </w:rPr>
              <w:t>-</w:t>
            </w:r>
            <w:r w:rsidR="00BC1EBC">
              <w:rPr>
                <w:rFonts w:ascii="Calibri Light" w:hAnsi="Calibri Light" w:cs="Arial"/>
              </w:rPr>
              <w:t>1</w:t>
            </w:r>
            <w:r>
              <w:rPr>
                <w:rFonts w:ascii="Calibri Light" w:hAnsi="Calibri Light" w:cs="Arial"/>
              </w:rPr>
              <w:t>0</w:t>
            </w:r>
          </w:p>
        </w:tc>
        <w:tc>
          <w:tcPr>
            <w:tcW w:w="838" w:type="pct"/>
            <w:tcBorders>
              <w:top w:val="single" w:sz="4" w:space="0" w:color="auto"/>
              <w:left w:val="nil"/>
              <w:bottom w:val="single" w:sz="4" w:space="0" w:color="auto"/>
              <w:right w:val="single" w:sz="4" w:space="0" w:color="auto"/>
            </w:tcBorders>
          </w:tcPr>
          <w:p w14:paraId="5E02763B" w14:textId="4FE2CCC7" w:rsidR="00BA245F" w:rsidRDefault="001B71C5" w:rsidP="00BA245F">
            <w:pPr>
              <w:jc w:val="center"/>
              <w:rPr>
                <w:rFonts w:ascii="Calibri Light" w:hAnsi="Calibri Light" w:cs="Arial"/>
              </w:rPr>
            </w:pPr>
            <w:r>
              <w:rPr>
                <w:rFonts w:ascii="Calibri Light" w:hAnsi="Calibri Light" w:cs="Arial"/>
              </w:rPr>
              <w:t>202</w:t>
            </w:r>
            <w:r w:rsidR="00BC1EBC">
              <w:rPr>
                <w:rFonts w:ascii="Calibri Light" w:hAnsi="Calibri Light" w:cs="Arial"/>
              </w:rPr>
              <w:t>2</w:t>
            </w:r>
            <w:r>
              <w:rPr>
                <w:rFonts w:ascii="Calibri Light" w:hAnsi="Calibri Light" w:cs="Arial"/>
              </w:rPr>
              <w:t>-</w:t>
            </w:r>
            <w:r w:rsidR="00BC1EBC">
              <w:rPr>
                <w:rFonts w:ascii="Calibri Light" w:hAnsi="Calibri Light" w:cs="Arial"/>
              </w:rPr>
              <w:t>12</w:t>
            </w:r>
          </w:p>
        </w:tc>
        <w:tc>
          <w:tcPr>
            <w:tcW w:w="974" w:type="pct"/>
            <w:tcBorders>
              <w:top w:val="single" w:sz="4" w:space="0" w:color="auto"/>
              <w:left w:val="nil"/>
              <w:bottom w:val="single" w:sz="4" w:space="0" w:color="auto"/>
              <w:right w:val="single" w:sz="8" w:space="0" w:color="000000"/>
            </w:tcBorders>
          </w:tcPr>
          <w:p w14:paraId="1F7E95F2" w14:textId="4672E6F0" w:rsidR="00BA245F" w:rsidRDefault="001B71C5" w:rsidP="00BA245F">
            <w:pPr>
              <w:jc w:val="center"/>
              <w:rPr>
                <w:rFonts w:ascii="Calibri Light" w:hAnsi="Calibri Light" w:cs="Arial"/>
              </w:rPr>
            </w:pPr>
            <w:r>
              <w:rPr>
                <w:rFonts w:ascii="Calibri Light" w:hAnsi="Calibri Light" w:cs="Arial"/>
              </w:rPr>
              <w:t>3 meses</w:t>
            </w:r>
          </w:p>
        </w:tc>
      </w:tr>
      <w:tr w:rsidR="00BA245F" w:rsidRPr="004942E5" w14:paraId="3631C94E" w14:textId="77777777" w:rsidTr="001B71C5">
        <w:trPr>
          <w:trHeight w:val="300"/>
        </w:trPr>
        <w:tc>
          <w:tcPr>
            <w:tcW w:w="492" w:type="pct"/>
            <w:tcBorders>
              <w:top w:val="single" w:sz="4" w:space="0" w:color="auto"/>
              <w:left w:val="single" w:sz="8" w:space="0" w:color="auto"/>
              <w:bottom w:val="single" w:sz="4" w:space="0" w:color="auto"/>
              <w:right w:val="single" w:sz="4" w:space="0" w:color="auto"/>
            </w:tcBorders>
          </w:tcPr>
          <w:p w14:paraId="390FD425" w14:textId="103C786D" w:rsidR="00BA245F" w:rsidRPr="004942E5" w:rsidRDefault="00BA245F" w:rsidP="00BA245F">
            <w:pPr>
              <w:jc w:val="center"/>
              <w:rPr>
                <w:rFonts w:ascii="Calibri Light" w:hAnsi="Calibri Light" w:cs="Calibri Light"/>
                <w:bCs/>
              </w:rPr>
            </w:pPr>
            <w:r>
              <w:rPr>
                <w:rFonts w:ascii="Calibri Light" w:hAnsi="Calibri Light" w:cs="Calibri Light"/>
                <w:bCs/>
              </w:rPr>
              <w:t>6</w:t>
            </w:r>
          </w:p>
        </w:tc>
        <w:tc>
          <w:tcPr>
            <w:tcW w:w="1839" w:type="pct"/>
            <w:tcBorders>
              <w:top w:val="single" w:sz="4" w:space="0" w:color="auto"/>
              <w:left w:val="nil"/>
              <w:bottom w:val="single" w:sz="4" w:space="0" w:color="auto"/>
              <w:right w:val="single" w:sz="4" w:space="0" w:color="auto"/>
            </w:tcBorders>
          </w:tcPr>
          <w:p w14:paraId="5F334A0B" w14:textId="77777777" w:rsidR="00BA245F" w:rsidRDefault="00BA245F" w:rsidP="00BA245F">
            <w:pPr>
              <w:rPr>
                <w:rFonts w:ascii="Calibri Light" w:hAnsi="Calibri Light" w:cs="Calibri Light"/>
              </w:rPr>
            </w:pPr>
            <w:r>
              <w:rPr>
                <w:rFonts w:ascii="Calibri Light" w:hAnsi="Calibri Light" w:cs="Calibri Light"/>
              </w:rPr>
              <w:t xml:space="preserve">Escritura del artículo </w:t>
            </w:r>
            <w:r w:rsidR="001B71C5">
              <w:rPr>
                <w:rFonts w:ascii="Calibri Light" w:hAnsi="Calibri Light" w:cs="Calibri Light"/>
              </w:rPr>
              <w:t>análisis del discurso</w:t>
            </w:r>
          </w:p>
          <w:p w14:paraId="2F4A74D2" w14:textId="2D31811F" w:rsidR="00EA1839" w:rsidRPr="004942E5" w:rsidRDefault="00EA1839" w:rsidP="00BA245F">
            <w:pPr>
              <w:rPr>
                <w:rFonts w:ascii="Calibri Light" w:hAnsi="Calibri Light" w:cs="Calibri Light"/>
              </w:rPr>
            </w:pPr>
          </w:p>
        </w:tc>
        <w:tc>
          <w:tcPr>
            <w:tcW w:w="857" w:type="pct"/>
            <w:tcBorders>
              <w:top w:val="single" w:sz="4" w:space="0" w:color="auto"/>
              <w:left w:val="nil"/>
              <w:bottom w:val="single" w:sz="4" w:space="0" w:color="auto"/>
              <w:right w:val="single" w:sz="4" w:space="0" w:color="auto"/>
            </w:tcBorders>
          </w:tcPr>
          <w:p w14:paraId="56706CE9" w14:textId="75EBA61F" w:rsidR="00BA245F" w:rsidRPr="004942E5" w:rsidRDefault="00BA245F" w:rsidP="00BA245F">
            <w:pPr>
              <w:jc w:val="center"/>
              <w:rPr>
                <w:rFonts w:ascii="Calibri Light" w:hAnsi="Calibri Light" w:cs="Calibri Light"/>
              </w:rPr>
            </w:pPr>
            <w:r>
              <w:rPr>
                <w:rFonts w:ascii="Calibri Light" w:hAnsi="Calibri Light" w:cs="Arial"/>
              </w:rPr>
              <w:t>202</w:t>
            </w:r>
            <w:r w:rsidR="001B71C5">
              <w:rPr>
                <w:rFonts w:ascii="Calibri Light" w:hAnsi="Calibri Light" w:cs="Arial"/>
              </w:rPr>
              <w:t>3</w:t>
            </w:r>
            <w:r>
              <w:rPr>
                <w:rFonts w:ascii="Calibri Light" w:hAnsi="Calibri Light" w:cs="Arial"/>
              </w:rPr>
              <w:t>-0</w:t>
            </w:r>
            <w:r w:rsidR="00BC1EBC">
              <w:rPr>
                <w:rFonts w:ascii="Calibri Light" w:hAnsi="Calibri Light" w:cs="Arial"/>
              </w:rPr>
              <w:t>2</w:t>
            </w:r>
          </w:p>
        </w:tc>
        <w:tc>
          <w:tcPr>
            <w:tcW w:w="838" w:type="pct"/>
            <w:tcBorders>
              <w:top w:val="single" w:sz="4" w:space="0" w:color="auto"/>
              <w:left w:val="nil"/>
              <w:bottom w:val="single" w:sz="4" w:space="0" w:color="auto"/>
              <w:right w:val="single" w:sz="4" w:space="0" w:color="auto"/>
            </w:tcBorders>
          </w:tcPr>
          <w:p w14:paraId="320F1192" w14:textId="76F820CD" w:rsidR="00BA245F" w:rsidRPr="004942E5" w:rsidRDefault="00BA245F" w:rsidP="00BA245F">
            <w:pPr>
              <w:jc w:val="center"/>
              <w:rPr>
                <w:rFonts w:ascii="Calibri Light" w:hAnsi="Calibri Light" w:cs="Calibri Light"/>
              </w:rPr>
            </w:pPr>
            <w:r>
              <w:rPr>
                <w:rFonts w:ascii="Calibri Light" w:hAnsi="Calibri Light" w:cs="Arial"/>
              </w:rPr>
              <w:t>2023-0</w:t>
            </w:r>
            <w:r w:rsidR="00BC1EBC">
              <w:rPr>
                <w:rFonts w:ascii="Calibri Light" w:hAnsi="Calibri Light" w:cs="Arial"/>
              </w:rPr>
              <w:t>3</w:t>
            </w:r>
          </w:p>
        </w:tc>
        <w:tc>
          <w:tcPr>
            <w:tcW w:w="974" w:type="pct"/>
            <w:tcBorders>
              <w:top w:val="single" w:sz="4" w:space="0" w:color="auto"/>
              <w:left w:val="nil"/>
              <w:bottom w:val="single" w:sz="4" w:space="0" w:color="auto"/>
              <w:right w:val="single" w:sz="8" w:space="0" w:color="000000"/>
            </w:tcBorders>
          </w:tcPr>
          <w:p w14:paraId="0721C93C" w14:textId="624285E6" w:rsidR="00BA245F" w:rsidRPr="004942E5" w:rsidRDefault="001B71C5" w:rsidP="00BA245F">
            <w:pPr>
              <w:jc w:val="center"/>
              <w:rPr>
                <w:rFonts w:ascii="Calibri Light" w:hAnsi="Calibri Light" w:cs="Calibri Light"/>
              </w:rPr>
            </w:pPr>
            <w:r>
              <w:rPr>
                <w:rFonts w:ascii="Calibri Light" w:hAnsi="Calibri Light" w:cs="Arial"/>
              </w:rPr>
              <w:t>2</w:t>
            </w:r>
            <w:r w:rsidR="00BA245F">
              <w:rPr>
                <w:rFonts w:ascii="Calibri Light" w:hAnsi="Calibri Light" w:cs="Arial"/>
              </w:rPr>
              <w:t xml:space="preserve"> </w:t>
            </w:r>
            <w:r w:rsidR="00BA245F" w:rsidRPr="00CE197E">
              <w:rPr>
                <w:rFonts w:ascii="Calibri Light" w:hAnsi="Calibri Light" w:cs="Arial"/>
              </w:rPr>
              <w:t>Mes</w:t>
            </w:r>
            <w:r w:rsidR="00BA245F">
              <w:rPr>
                <w:rFonts w:ascii="Calibri Light" w:hAnsi="Calibri Light" w:cs="Arial"/>
              </w:rPr>
              <w:t>es</w:t>
            </w:r>
          </w:p>
        </w:tc>
      </w:tr>
      <w:tr w:rsidR="0040037E" w:rsidRPr="004942E5" w14:paraId="7383C464" w14:textId="77777777" w:rsidTr="001B71C5">
        <w:trPr>
          <w:trHeight w:val="300"/>
        </w:trPr>
        <w:tc>
          <w:tcPr>
            <w:tcW w:w="492" w:type="pct"/>
            <w:tcBorders>
              <w:top w:val="single" w:sz="4" w:space="0" w:color="auto"/>
              <w:left w:val="single" w:sz="8" w:space="0" w:color="auto"/>
              <w:bottom w:val="single" w:sz="4" w:space="0" w:color="auto"/>
              <w:right w:val="single" w:sz="4" w:space="0" w:color="auto"/>
            </w:tcBorders>
          </w:tcPr>
          <w:p w14:paraId="64F24446" w14:textId="2FC20A8D" w:rsidR="0040037E" w:rsidRPr="004942E5" w:rsidRDefault="00BA245F" w:rsidP="000E1C03">
            <w:pPr>
              <w:jc w:val="center"/>
              <w:rPr>
                <w:rFonts w:ascii="Calibri Light" w:hAnsi="Calibri Light" w:cs="Calibri Light"/>
                <w:bCs/>
              </w:rPr>
            </w:pPr>
            <w:r>
              <w:rPr>
                <w:rFonts w:ascii="Calibri Light" w:hAnsi="Calibri Light" w:cs="Calibri Light"/>
                <w:bCs/>
              </w:rPr>
              <w:t>7</w:t>
            </w:r>
          </w:p>
        </w:tc>
        <w:tc>
          <w:tcPr>
            <w:tcW w:w="1839" w:type="pct"/>
            <w:tcBorders>
              <w:top w:val="single" w:sz="4" w:space="0" w:color="auto"/>
              <w:left w:val="nil"/>
              <w:bottom w:val="single" w:sz="4" w:space="0" w:color="auto"/>
              <w:right w:val="single" w:sz="4" w:space="0" w:color="auto"/>
            </w:tcBorders>
          </w:tcPr>
          <w:p w14:paraId="69435FA3" w14:textId="77777777" w:rsidR="0040037E" w:rsidRDefault="00BA245F" w:rsidP="000E1C03">
            <w:pPr>
              <w:rPr>
                <w:rFonts w:ascii="Calibri Light" w:hAnsi="Calibri Light" w:cs="Arial"/>
              </w:rPr>
            </w:pPr>
            <w:r>
              <w:rPr>
                <w:rFonts w:ascii="Calibri Light" w:hAnsi="Calibri Light" w:cs="Arial"/>
              </w:rPr>
              <w:t>Socialización de resultados en gremios de la industria de la moda, la cosmética, el diseño y el arte.</w:t>
            </w:r>
          </w:p>
          <w:p w14:paraId="3D3225F2" w14:textId="4DAC6249" w:rsidR="00EA1839" w:rsidRPr="004942E5" w:rsidRDefault="00EA1839" w:rsidP="000E1C03">
            <w:pPr>
              <w:rPr>
                <w:rFonts w:ascii="Calibri Light" w:hAnsi="Calibri Light" w:cs="Calibri Light"/>
              </w:rPr>
            </w:pPr>
          </w:p>
        </w:tc>
        <w:tc>
          <w:tcPr>
            <w:tcW w:w="857" w:type="pct"/>
            <w:tcBorders>
              <w:top w:val="single" w:sz="4" w:space="0" w:color="auto"/>
              <w:left w:val="nil"/>
              <w:bottom w:val="single" w:sz="4" w:space="0" w:color="auto"/>
              <w:right w:val="single" w:sz="4" w:space="0" w:color="auto"/>
            </w:tcBorders>
          </w:tcPr>
          <w:p w14:paraId="47E679B3" w14:textId="6F623B3F" w:rsidR="0040037E" w:rsidRPr="004942E5" w:rsidRDefault="00BA245F" w:rsidP="000E1C03">
            <w:pPr>
              <w:jc w:val="center"/>
              <w:rPr>
                <w:rFonts w:ascii="Calibri Light" w:hAnsi="Calibri Light" w:cs="Calibri Light"/>
              </w:rPr>
            </w:pPr>
            <w:r>
              <w:rPr>
                <w:rFonts w:ascii="Calibri Light" w:hAnsi="Calibri Light" w:cs="Calibri Light"/>
              </w:rPr>
              <w:t>2023-0</w:t>
            </w:r>
            <w:r w:rsidR="00BC1EBC">
              <w:rPr>
                <w:rFonts w:ascii="Calibri Light" w:hAnsi="Calibri Light" w:cs="Calibri Light"/>
              </w:rPr>
              <w:t>4</w:t>
            </w:r>
          </w:p>
        </w:tc>
        <w:tc>
          <w:tcPr>
            <w:tcW w:w="838" w:type="pct"/>
            <w:tcBorders>
              <w:top w:val="single" w:sz="4" w:space="0" w:color="auto"/>
              <w:left w:val="nil"/>
              <w:bottom w:val="single" w:sz="4" w:space="0" w:color="auto"/>
              <w:right w:val="single" w:sz="4" w:space="0" w:color="auto"/>
            </w:tcBorders>
          </w:tcPr>
          <w:p w14:paraId="6FD79820" w14:textId="45E341B8" w:rsidR="0040037E" w:rsidRPr="004942E5" w:rsidRDefault="00BA245F" w:rsidP="000E1C03">
            <w:pPr>
              <w:jc w:val="center"/>
              <w:rPr>
                <w:rFonts w:ascii="Calibri Light" w:hAnsi="Calibri Light" w:cs="Calibri Light"/>
              </w:rPr>
            </w:pPr>
            <w:r>
              <w:rPr>
                <w:rFonts w:ascii="Calibri Light" w:hAnsi="Calibri Light" w:cs="Calibri Light"/>
              </w:rPr>
              <w:t>2023-0</w:t>
            </w:r>
            <w:r w:rsidR="00BC1EBC">
              <w:rPr>
                <w:rFonts w:ascii="Calibri Light" w:hAnsi="Calibri Light" w:cs="Calibri Light"/>
              </w:rPr>
              <w:t>4</w:t>
            </w:r>
          </w:p>
        </w:tc>
        <w:tc>
          <w:tcPr>
            <w:tcW w:w="974" w:type="pct"/>
            <w:tcBorders>
              <w:top w:val="single" w:sz="4" w:space="0" w:color="auto"/>
              <w:left w:val="nil"/>
              <w:bottom w:val="single" w:sz="4" w:space="0" w:color="auto"/>
              <w:right w:val="single" w:sz="8" w:space="0" w:color="000000"/>
            </w:tcBorders>
          </w:tcPr>
          <w:p w14:paraId="3CF3E422" w14:textId="0829F18E" w:rsidR="0040037E" w:rsidRPr="004942E5" w:rsidRDefault="001B71C5" w:rsidP="000E1C03">
            <w:pPr>
              <w:jc w:val="center"/>
              <w:rPr>
                <w:rFonts w:ascii="Calibri Light" w:hAnsi="Calibri Light" w:cs="Calibri Light"/>
              </w:rPr>
            </w:pPr>
            <w:r>
              <w:rPr>
                <w:rFonts w:ascii="Calibri Light" w:hAnsi="Calibri Light" w:cs="Arial"/>
              </w:rPr>
              <w:t>1</w:t>
            </w:r>
            <w:r w:rsidR="00BA245F">
              <w:rPr>
                <w:rFonts w:ascii="Calibri Light" w:hAnsi="Calibri Light" w:cs="Arial"/>
              </w:rPr>
              <w:t xml:space="preserve"> </w:t>
            </w:r>
            <w:r w:rsidR="00BA245F" w:rsidRPr="00CE197E">
              <w:rPr>
                <w:rFonts w:ascii="Calibri Light" w:hAnsi="Calibri Light" w:cs="Arial"/>
              </w:rPr>
              <w:t>Mes</w:t>
            </w:r>
          </w:p>
        </w:tc>
      </w:tr>
    </w:tbl>
    <w:p w14:paraId="6375712F" w14:textId="76D7E239" w:rsidR="001B71C5" w:rsidRDefault="001B71C5" w:rsidP="000E1C03">
      <w:pPr>
        <w:rPr>
          <w:rFonts w:ascii="Calibri Light" w:hAnsi="Calibri Light" w:cs="Calibri Light"/>
        </w:rPr>
      </w:pPr>
    </w:p>
    <w:p w14:paraId="530EA296" w14:textId="77777777" w:rsidR="00807B73" w:rsidRPr="004942E5" w:rsidRDefault="00807B73" w:rsidP="000E1C03">
      <w:pPr>
        <w:rPr>
          <w:rFonts w:ascii="Calibri Light" w:hAnsi="Calibri Light" w:cs="Calibri Light"/>
        </w:rPr>
      </w:pPr>
    </w:p>
    <w:tbl>
      <w:tblPr>
        <w:tblW w:w="5000" w:type="pct"/>
        <w:tblCellMar>
          <w:left w:w="70" w:type="dxa"/>
          <w:right w:w="70" w:type="dxa"/>
        </w:tblCellMar>
        <w:tblLook w:val="0000" w:firstRow="0" w:lastRow="0" w:firstColumn="0" w:lastColumn="0" w:noHBand="0" w:noVBand="0"/>
      </w:tblPr>
      <w:tblGrid>
        <w:gridCol w:w="9100"/>
      </w:tblGrid>
      <w:tr w:rsidR="00AE45B9" w:rsidRPr="001B71C5" w14:paraId="5111F687" w14:textId="77777777" w:rsidTr="00EE7273">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48507128" w14:textId="77777777" w:rsidR="00AE45B9" w:rsidRPr="001B71C5" w:rsidRDefault="00AE45B9" w:rsidP="000E1C03">
            <w:pPr>
              <w:rPr>
                <w:rFonts w:ascii="Calibri Light" w:hAnsi="Calibri Light" w:cs="Calibri Light"/>
                <w:b/>
                <w:bCs/>
              </w:rPr>
            </w:pPr>
            <w:r w:rsidRPr="001B71C5">
              <w:rPr>
                <w:rFonts w:ascii="Calibri Light" w:hAnsi="Calibri Light" w:cs="Calibri Light"/>
                <w:b/>
                <w:bCs/>
              </w:rPr>
              <w:t>13</w:t>
            </w:r>
            <w:r w:rsidRPr="001B71C5">
              <w:rPr>
                <w:rFonts w:ascii="Calibri Light" w:hAnsi="Calibri Light" w:cs="Calibri Light"/>
                <w:b/>
                <w:bCs/>
                <w:shd w:val="clear" w:color="auto" w:fill="E6E6E6"/>
              </w:rPr>
              <w:t xml:space="preserve">. Presupuesto </w:t>
            </w:r>
          </w:p>
        </w:tc>
      </w:tr>
      <w:tr w:rsidR="00AE45B9" w:rsidRPr="004942E5" w14:paraId="7C419C6E" w14:textId="77777777" w:rsidTr="00EE7273">
        <w:trPr>
          <w:trHeight w:val="938"/>
        </w:trPr>
        <w:tc>
          <w:tcPr>
            <w:tcW w:w="5000" w:type="pct"/>
            <w:tcBorders>
              <w:top w:val="single" w:sz="8" w:space="0" w:color="auto"/>
              <w:left w:val="single" w:sz="8" w:space="0" w:color="auto"/>
              <w:bottom w:val="single" w:sz="8" w:space="0" w:color="auto"/>
              <w:right w:val="single" w:sz="8" w:space="0" w:color="000000"/>
            </w:tcBorders>
          </w:tcPr>
          <w:tbl>
            <w:tblPr>
              <w:tblW w:w="4250" w:type="pct"/>
              <w:tblCellMar>
                <w:left w:w="70" w:type="dxa"/>
                <w:right w:w="70" w:type="dxa"/>
              </w:tblCellMar>
              <w:tblLook w:val="04A0" w:firstRow="1" w:lastRow="0" w:firstColumn="1" w:lastColumn="0" w:noHBand="0" w:noVBand="1"/>
            </w:tblPr>
            <w:tblGrid>
              <w:gridCol w:w="1068"/>
              <w:gridCol w:w="1436"/>
              <w:gridCol w:w="1816"/>
              <w:gridCol w:w="1575"/>
              <w:gridCol w:w="1337"/>
              <w:gridCol w:w="1586"/>
            </w:tblGrid>
            <w:tr w:rsidR="00AE45B9" w:rsidRPr="004942E5" w14:paraId="347A71C2" w14:textId="77777777" w:rsidTr="00976F32">
              <w:trPr>
                <w:trHeight w:val="263"/>
                <w:tblHeader/>
              </w:trPr>
              <w:tc>
                <w:tcPr>
                  <w:tcW w:w="2504" w:type="dxa"/>
                  <w:gridSpan w:val="2"/>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392B8192" w14:textId="77777777" w:rsidR="00AE45B9" w:rsidRPr="004942E5" w:rsidRDefault="00AE45B9" w:rsidP="000E1C03">
                  <w:pPr>
                    <w:jc w:val="center"/>
                    <w:rPr>
                      <w:rFonts w:ascii="Calibri Light" w:hAnsi="Calibri Light" w:cs="Calibri Light"/>
                      <w:bCs/>
                    </w:rPr>
                  </w:pPr>
                  <w:r w:rsidRPr="004942E5">
                    <w:rPr>
                      <w:rFonts w:ascii="Calibri Light" w:hAnsi="Calibri Light" w:cs="Calibri Light"/>
                      <w:bCs/>
                    </w:rPr>
                    <w:t>RUBROS</w:t>
                  </w:r>
                </w:p>
              </w:tc>
              <w:tc>
                <w:tcPr>
                  <w:tcW w:w="4728" w:type="dxa"/>
                  <w:gridSpan w:val="3"/>
                  <w:tcBorders>
                    <w:top w:val="single" w:sz="8" w:space="0" w:color="auto"/>
                    <w:left w:val="nil"/>
                    <w:bottom w:val="single" w:sz="4" w:space="0" w:color="auto"/>
                    <w:right w:val="single" w:sz="4" w:space="0" w:color="auto"/>
                  </w:tcBorders>
                  <w:shd w:val="clear" w:color="auto" w:fill="auto"/>
                  <w:noWrap/>
                  <w:hideMark/>
                </w:tcPr>
                <w:p w14:paraId="5516806D" w14:textId="77777777" w:rsidR="00AE45B9" w:rsidRPr="004942E5" w:rsidRDefault="00AE45B9" w:rsidP="000E1C03">
                  <w:pPr>
                    <w:jc w:val="center"/>
                    <w:rPr>
                      <w:rFonts w:ascii="Calibri Light" w:hAnsi="Calibri Light" w:cs="Calibri Light"/>
                      <w:bCs/>
                    </w:rPr>
                  </w:pPr>
                  <w:r w:rsidRPr="004942E5">
                    <w:rPr>
                      <w:rFonts w:ascii="Calibri Light" w:hAnsi="Calibri Light" w:cs="Calibri Light"/>
                      <w:bCs/>
                    </w:rPr>
                    <w:t>FUENTE</w:t>
                  </w:r>
                </w:p>
              </w:tc>
              <w:tc>
                <w:tcPr>
                  <w:tcW w:w="1586" w:type="dxa"/>
                  <w:vMerge w:val="restart"/>
                  <w:tcBorders>
                    <w:top w:val="single" w:sz="8" w:space="0" w:color="auto"/>
                    <w:left w:val="single" w:sz="4" w:space="0" w:color="auto"/>
                    <w:bottom w:val="single" w:sz="4" w:space="0" w:color="auto"/>
                    <w:right w:val="single" w:sz="8" w:space="0" w:color="auto"/>
                  </w:tcBorders>
                  <w:shd w:val="clear" w:color="auto" w:fill="auto"/>
                  <w:noWrap/>
                  <w:hideMark/>
                </w:tcPr>
                <w:p w14:paraId="5B49ACE3" w14:textId="77777777" w:rsidR="00AE45B9" w:rsidRPr="004942E5" w:rsidRDefault="00AE45B9" w:rsidP="000E1C03">
                  <w:pPr>
                    <w:jc w:val="center"/>
                    <w:rPr>
                      <w:rFonts w:ascii="Calibri Light" w:hAnsi="Calibri Light" w:cs="Calibri Light"/>
                      <w:bCs/>
                    </w:rPr>
                  </w:pPr>
                  <w:r w:rsidRPr="004942E5">
                    <w:rPr>
                      <w:rFonts w:ascii="Calibri Light" w:hAnsi="Calibri Light" w:cs="Calibri Light"/>
                      <w:bCs/>
                    </w:rPr>
                    <w:t>TOTAL</w:t>
                  </w:r>
                </w:p>
              </w:tc>
            </w:tr>
            <w:tr w:rsidR="00AE45B9" w:rsidRPr="004942E5" w14:paraId="00FEA4F0" w14:textId="77777777" w:rsidTr="00976F32">
              <w:trPr>
                <w:trHeight w:val="263"/>
                <w:tblHeader/>
              </w:trPr>
              <w:tc>
                <w:tcPr>
                  <w:tcW w:w="2504" w:type="dxa"/>
                  <w:gridSpan w:val="2"/>
                  <w:vMerge/>
                  <w:tcBorders>
                    <w:top w:val="single" w:sz="8" w:space="0" w:color="auto"/>
                    <w:left w:val="single" w:sz="8" w:space="0" w:color="auto"/>
                    <w:bottom w:val="single" w:sz="4" w:space="0" w:color="auto"/>
                    <w:right w:val="single" w:sz="4" w:space="0" w:color="auto"/>
                  </w:tcBorders>
                  <w:hideMark/>
                </w:tcPr>
                <w:p w14:paraId="586AEB87" w14:textId="77777777" w:rsidR="00AE45B9" w:rsidRPr="004942E5" w:rsidRDefault="00AE45B9" w:rsidP="000E1C03">
                  <w:pPr>
                    <w:rPr>
                      <w:rFonts w:ascii="Calibri Light" w:hAnsi="Calibri Light" w:cs="Calibri Light"/>
                      <w:bCs/>
                    </w:rPr>
                  </w:pPr>
                </w:p>
              </w:tc>
              <w:tc>
                <w:tcPr>
                  <w:tcW w:w="1816" w:type="dxa"/>
                  <w:vMerge w:val="restart"/>
                  <w:tcBorders>
                    <w:top w:val="nil"/>
                    <w:left w:val="single" w:sz="4" w:space="0" w:color="auto"/>
                    <w:bottom w:val="single" w:sz="4" w:space="0" w:color="auto"/>
                    <w:right w:val="single" w:sz="4" w:space="0" w:color="auto"/>
                  </w:tcBorders>
                  <w:shd w:val="clear" w:color="auto" w:fill="auto"/>
                  <w:noWrap/>
                  <w:hideMark/>
                </w:tcPr>
                <w:p w14:paraId="18DA81E5" w14:textId="3AAD841F" w:rsidR="00AE45B9" w:rsidRPr="004942E5" w:rsidRDefault="00AE45B9" w:rsidP="000E1C03">
                  <w:pPr>
                    <w:jc w:val="center"/>
                    <w:rPr>
                      <w:rFonts w:ascii="Calibri Light" w:hAnsi="Calibri Light" w:cs="Calibri Light"/>
                      <w:bCs/>
                    </w:rPr>
                  </w:pPr>
                  <w:r w:rsidRPr="004942E5">
                    <w:rPr>
                      <w:rFonts w:ascii="Calibri Light" w:hAnsi="Calibri Light" w:cs="Calibri Light"/>
                      <w:bCs/>
                    </w:rPr>
                    <w:t xml:space="preserve">Fondo </w:t>
                  </w:r>
                  <w:r w:rsidR="002D1671" w:rsidRPr="004942E5">
                    <w:rPr>
                      <w:rFonts w:ascii="Calibri Light" w:hAnsi="Calibri Light" w:cs="Calibri Light"/>
                      <w:bCs/>
                    </w:rPr>
                    <w:t>g</w:t>
                  </w:r>
                  <w:r w:rsidRPr="004942E5">
                    <w:rPr>
                      <w:rFonts w:ascii="Calibri Light" w:hAnsi="Calibri Light" w:cs="Calibri Light"/>
                      <w:bCs/>
                    </w:rPr>
                    <w:t>randes</w:t>
                  </w:r>
                </w:p>
              </w:tc>
              <w:tc>
                <w:tcPr>
                  <w:tcW w:w="2912" w:type="dxa"/>
                  <w:gridSpan w:val="2"/>
                  <w:tcBorders>
                    <w:top w:val="single" w:sz="4" w:space="0" w:color="auto"/>
                    <w:left w:val="nil"/>
                    <w:bottom w:val="single" w:sz="4" w:space="0" w:color="auto"/>
                    <w:right w:val="single" w:sz="4" w:space="0" w:color="auto"/>
                  </w:tcBorders>
                  <w:shd w:val="clear" w:color="auto" w:fill="auto"/>
                  <w:noWrap/>
                  <w:hideMark/>
                </w:tcPr>
                <w:p w14:paraId="11B5FE98" w14:textId="77777777" w:rsidR="00AE45B9" w:rsidRPr="004942E5" w:rsidRDefault="00AE45B9" w:rsidP="000E1C03">
                  <w:pPr>
                    <w:jc w:val="center"/>
                    <w:rPr>
                      <w:rFonts w:ascii="Calibri Light" w:hAnsi="Calibri Light" w:cs="Calibri Light"/>
                      <w:bCs/>
                    </w:rPr>
                  </w:pPr>
                  <w:r w:rsidRPr="004942E5">
                    <w:rPr>
                      <w:rFonts w:ascii="Calibri Light" w:hAnsi="Calibri Light" w:cs="Calibri Light"/>
                      <w:bCs/>
                    </w:rPr>
                    <w:t>CONTRAPARTIDA</w:t>
                  </w:r>
                </w:p>
              </w:tc>
              <w:tc>
                <w:tcPr>
                  <w:tcW w:w="1586" w:type="dxa"/>
                  <w:vMerge/>
                  <w:tcBorders>
                    <w:top w:val="single" w:sz="8" w:space="0" w:color="auto"/>
                    <w:left w:val="single" w:sz="4" w:space="0" w:color="auto"/>
                    <w:bottom w:val="single" w:sz="4" w:space="0" w:color="auto"/>
                    <w:right w:val="single" w:sz="8" w:space="0" w:color="auto"/>
                  </w:tcBorders>
                  <w:hideMark/>
                </w:tcPr>
                <w:p w14:paraId="0DF4BCE0" w14:textId="77777777" w:rsidR="00AE45B9" w:rsidRPr="004942E5" w:rsidRDefault="00AE45B9" w:rsidP="000E1C03">
                  <w:pPr>
                    <w:rPr>
                      <w:rFonts w:ascii="Calibri Light" w:hAnsi="Calibri Light" w:cs="Calibri Light"/>
                      <w:bCs/>
                    </w:rPr>
                  </w:pPr>
                </w:p>
              </w:tc>
            </w:tr>
            <w:tr w:rsidR="00AE45B9" w:rsidRPr="004942E5" w14:paraId="65F765F3" w14:textId="77777777" w:rsidTr="00976F32">
              <w:trPr>
                <w:trHeight w:val="263"/>
                <w:tblHeader/>
              </w:trPr>
              <w:tc>
                <w:tcPr>
                  <w:tcW w:w="2504" w:type="dxa"/>
                  <w:gridSpan w:val="2"/>
                  <w:vMerge/>
                  <w:tcBorders>
                    <w:top w:val="single" w:sz="8" w:space="0" w:color="auto"/>
                    <w:left w:val="single" w:sz="8" w:space="0" w:color="auto"/>
                    <w:bottom w:val="single" w:sz="4" w:space="0" w:color="auto"/>
                    <w:right w:val="single" w:sz="4" w:space="0" w:color="auto"/>
                  </w:tcBorders>
                  <w:hideMark/>
                </w:tcPr>
                <w:p w14:paraId="440A2A35" w14:textId="77777777" w:rsidR="00AE45B9" w:rsidRPr="004942E5" w:rsidRDefault="00AE45B9" w:rsidP="000E1C03">
                  <w:pPr>
                    <w:rPr>
                      <w:rFonts w:ascii="Calibri Light" w:hAnsi="Calibri Light" w:cs="Calibri Light"/>
                      <w:bCs/>
                    </w:rPr>
                  </w:pPr>
                </w:p>
              </w:tc>
              <w:tc>
                <w:tcPr>
                  <w:tcW w:w="1816" w:type="dxa"/>
                  <w:vMerge/>
                  <w:tcBorders>
                    <w:top w:val="nil"/>
                    <w:left w:val="single" w:sz="4" w:space="0" w:color="auto"/>
                    <w:bottom w:val="single" w:sz="4" w:space="0" w:color="auto"/>
                    <w:right w:val="single" w:sz="4" w:space="0" w:color="auto"/>
                  </w:tcBorders>
                  <w:hideMark/>
                </w:tcPr>
                <w:p w14:paraId="550214BC" w14:textId="77777777" w:rsidR="00AE45B9" w:rsidRPr="004942E5" w:rsidRDefault="00AE45B9" w:rsidP="000E1C03">
                  <w:pPr>
                    <w:rPr>
                      <w:rFonts w:ascii="Calibri Light" w:hAnsi="Calibri Light" w:cs="Calibri Light"/>
                      <w:bCs/>
                    </w:rPr>
                  </w:pPr>
                </w:p>
              </w:tc>
              <w:tc>
                <w:tcPr>
                  <w:tcW w:w="1575" w:type="dxa"/>
                  <w:tcBorders>
                    <w:top w:val="nil"/>
                    <w:left w:val="nil"/>
                    <w:bottom w:val="single" w:sz="4" w:space="0" w:color="auto"/>
                    <w:right w:val="single" w:sz="4" w:space="0" w:color="auto"/>
                  </w:tcBorders>
                  <w:shd w:val="clear" w:color="auto" w:fill="auto"/>
                  <w:noWrap/>
                  <w:hideMark/>
                </w:tcPr>
                <w:p w14:paraId="4BE261AA" w14:textId="101217D6" w:rsidR="00AE45B9" w:rsidRPr="004942E5" w:rsidRDefault="002D1671" w:rsidP="000E1C03">
                  <w:pPr>
                    <w:jc w:val="center"/>
                    <w:rPr>
                      <w:rFonts w:ascii="Calibri Light" w:hAnsi="Calibri Light" w:cs="Calibri Light"/>
                      <w:bCs/>
                    </w:rPr>
                  </w:pPr>
                  <w:r w:rsidRPr="004942E5">
                    <w:rPr>
                      <w:rFonts w:ascii="Calibri Light" w:hAnsi="Calibri Light" w:cs="Calibri Light"/>
                      <w:bCs/>
                    </w:rPr>
                    <w:t>Facultad</w:t>
                  </w:r>
                </w:p>
              </w:tc>
              <w:tc>
                <w:tcPr>
                  <w:tcW w:w="1337" w:type="dxa"/>
                  <w:tcBorders>
                    <w:top w:val="nil"/>
                    <w:left w:val="nil"/>
                    <w:bottom w:val="single" w:sz="4" w:space="0" w:color="auto"/>
                    <w:right w:val="single" w:sz="4" w:space="0" w:color="auto"/>
                  </w:tcBorders>
                  <w:shd w:val="clear" w:color="auto" w:fill="auto"/>
                  <w:noWrap/>
                  <w:hideMark/>
                </w:tcPr>
                <w:p w14:paraId="46C989C7" w14:textId="55242F8C" w:rsidR="00AE45B9" w:rsidRPr="004942E5" w:rsidRDefault="002D1671" w:rsidP="000E1C03">
                  <w:pPr>
                    <w:jc w:val="center"/>
                    <w:rPr>
                      <w:rFonts w:ascii="Calibri Light" w:hAnsi="Calibri Light" w:cs="Calibri Light"/>
                      <w:bCs/>
                    </w:rPr>
                  </w:pPr>
                  <w:r w:rsidRPr="004942E5">
                    <w:rPr>
                      <w:rFonts w:ascii="Calibri Light" w:hAnsi="Calibri Light" w:cs="Calibri Light"/>
                      <w:bCs/>
                    </w:rPr>
                    <w:t>Otros</w:t>
                  </w:r>
                </w:p>
              </w:tc>
              <w:tc>
                <w:tcPr>
                  <w:tcW w:w="1586" w:type="dxa"/>
                  <w:vMerge/>
                  <w:tcBorders>
                    <w:top w:val="single" w:sz="8" w:space="0" w:color="auto"/>
                    <w:left w:val="single" w:sz="4" w:space="0" w:color="auto"/>
                    <w:bottom w:val="single" w:sz="4" w:space="0" w:color="auto"/>
                    <w:right w:val="single" w:sz="8" w:space="0" w:color="auto"/>
                  </w:tcBorders>
                  <w:hideMark/>
                </w:tcPr>
                <w:p w14:paraId="3CB77B06" w14:textId="77777777" w:rsidR="00AE45B9" w:rsidRPr="004942E5" w:rsidRDefault="00AE45B9" w:rsidP="000E1C03">
                  <w:pPr>
                    <w:rPr>
                      <w:rFonts w:ascii="Calibri Light" w:hAnsi="Calibri Light" w:cs="Calibri Light"/>
                      <w:bCs/>
                    </w:rPr>
                  </w:pPr>
                </w:p>
              </w:tc>
            </w:tr>
            <w:tr w:rsidR="00AE45B9" w:rsidRPr="004942E5" w14:paraId="6796181E" w14:textId="77777777" w:rsidTr="00976F32">
              <w:trPr>
                <w:trHeight w:val="67"/>
              </w:trPr>
              <w:tc>
                <w:tcPr>
                  <w:tcW w:w="1068" w:type="dxa"/>
                  <w:vMerge w:val="restart"/>
                  <w:tcBorders>
                    <w:top w:val="nil"/>
                    <w:left w:val="single" w:sz="8" w:space="0" w:color="auto"/>
                    <w:right w:val="single" w:sz="4" w:space="0" w:color="auto"/>
                  </w:tcBorders>
                  <w:shd w:val="clear" w:color="auto" w:fill="auto"/>
                  <w:noWrap/>
                  <w:hideMark/>
                </w:tcPr>
                <w:p w14:paraId="5F0F1423" w14:textId="77777777" w:rsidR="00AE45B9" w:rsidRPr="004942E5" w:rsidRDefault="00AE45B9" w:rsidP="000E1C03">
                  <w:pPr>
                    <w:rPr>
                      <w:rFonts w:ascii="Calibri Light" w:hAnsi="Calibri Light" w:cs="Calibri Light"/>
                    </w:rPr>
                  </w:pPr>
                  <w:r w:rsidRPr="004942E5">
                    <w:rPr>
                      <w:rFonts w:ascii="Calibri Light" w:hAnsi="Calibri Light" w:cs="Calibri Light"/>
                    </w:rPr>
                    <w:t>Personal</w:t>
                  </w:r>
                  <w:r w:rsidRPr="004942E5">
                    <w:rPr>
                      <w:rFonts w:ascii="Calibri Light" w:hAnsi="Calibri Light" w:cs="Calibri Light"/>
                      <w:vertAlign w:val="superscript"/>
                    </w:rPr>
                    <w:t>2</w:t>
                  </w:r>
                </w:p>
              </w:tc>
              <w:tc>
                <w:tcPr>
                  <w:tcW w:w="1436" w:type="dxa"/>
                  <w:tcBorders>
                    <w:top w:val="nil"/>
                    <w:left w:val="single" w:sz="8" w:space="0" w:color="auto"/>
                    <w:bottom w:val="single" w:sz="4" w:space="0" w:color="auto"/>
                    <w:right w:val="single" w:sz="4" w:space="0" w:color="auto"/>
                  </w:tcBorders>
                  <w:shd w:val="clear" w:color="auto" w:fill="auto"/>
                </w:tcPr>
                <w:p w14:paraId="60845C07" w14:textId="77777777" w:rsidR="00AE45B9" w:rsidRPr="004942E5" w:rsidRDefault="00AE45B9" w:rsidP="000E1C03">
                  <w:pPr>
                    <w:rPr>
                      <w:rFonts w:ascii="Calibri Light" w:hAnsi="Calibri Light" w:cs="Calibri Light"/>
                    </w:rPr>
                  </w:pPr>
                  <w:r w:rsidRPr="004942E5">
                    <w:rPr>
                      <w:rFonts w:ascii="Calibri Light" w:hAnsi="Calibri Light" w:cs="Calibri Light"/>
                    </w:rPr>
                    <w:t>Jóvenes investigadores</w:t>
                  </w:r>
                </w:p>
              </w:tc>
              <w:tc>
                <w:tcPr>
                  <w:tcW w:w="1816" w:type="dxa"/>
                  <w:tcBorders>
                    <w:top w:val="single" w:sz="4" w:space="0" w:color="auto"/>
                    <w:left w:val="nil"/>
                    <w:bottom w:val="single" w:sz="4" w:space="0" w:color="auto"/>
                    <w:right w:val="single" w:sz="4" w:space="0" w:color="auto"/>
                  </w:tcBorders>
                  <w:shd w:val="clear" w:color="auto" w:fill="auto"/>
                  <w:noWrap/>
                  <w:hideMark/>
                </w:tcPr>
                <w:p w14:paraId="50CB662A"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75" w:type="dxa"/>
                  <w:tcBorders>
                    <w:top w:val="single" w:sz="4" w:space="0" w:color="auto"/>
                    <w:left w:val="nil"/>
                    <w:bottom w:val="single" w:sz="4" w:space="0" w:color="auto"/>
                    <w:right w:val="single" w:sz="4" w:space="0" w:color="auto"/>
                  </w:tcBorders>
                  <w:shd w:val="clear" w:color="auto" w:fill="auto"/>
                  <w:noWrap/>
                  <w:hideMark/>
                </w:tcPr>
                <w:p w14:paraId="261B2922"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337" w:type="dxa"/>
                  <w:tcBorders>
                    <w:top w:val="single" w:sz="4" w:space="0" w:color="auto"/>
                    <w:left w:val="nil"/>
                    <w:bottom w:val="single" w:sz="4" w:space="0" w:color="auto"/>
                    <w:right w:val="single" w:sz="4" w:space="0" w:color="auto"/>
                  </w:tcBorders>
                  <w:shd w:val="clear" w:color="auto" w:fill="auto"/>
                  <w:noWrap/>
                  <w:hideMark/>
                </w:tcPr>
                <w:p w14:paraId="7B05C8F3"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86" w:type="dxa"/>
                  <w:tcBorders>
                    <w:top w:val="single" w:sz="4" w:space="0" w:color="auto"/>
                    <w:left w:val="nil"/>
                    <w:bottom w:val="single" w:sz="4" w:space="0" w:color="auto"/>
                    <w:right w:val="single" w:sz="4" w:space="0" w:color="auto"/>
                  </w:tcBorders>
                  <w:shd w:val="clear" w:color="auto" w:fill="auto"/>
                  <w:noWrap/>
                  <w:hideMark/>
                </w:tcPr>
                <w:p w14:paraId="27FB1D0C"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r>
            <w:tr w:rsidR="00AE45B9" w:rsidRPr="004942E5" w14:paraId="277C7D17" w14:textId="77777777" w:rsidTr="00976F32">
              <w:trPr>
                <w:trHeight w:val="64"/>
              </w:trPr>
              <w:tc>
                <w:tcPr>
                  <w:tcW w:w="1068" w:type="dxa"/>
                  <w:vMerge/>
                  <w:tcBorders>
                    <w:left w:val="single" w:sz="8" w:space="0" w:color="auto"/>
                    <w:right w:val="single" w:sz="4" w:space="0" w:color="auto"/>
                  </w:tcBorders>
                  <w:shd w:val="clear" w:color="auto" w:fill="auto"/>
                  <w:noWrap/>
                </w:tcPr>
                <w:p w14:paraId="04283109" w14:textId="77777777" w:rsidR="00AE45B9" w:rsidRPr="004942E5" w:rsidRDefault="00AE45B9" w:rsidP="000E1C03">
                  <w:pPr>
                    <w:rPr>
                      <w:rFonts w:ascii="Calibri Light" w:hAnsi="Calibri Light" w:cs="Calibri Light"/>
                    </w:rPr>
                  </w:pPr>
                </w:p>
              </w:tc>
              <w:tc>
                <w:tcPr>
                  <w:tcW w:w="1436" w:type="dxa"/>
                  <w:tcBorders>
                    <w:top w:val="nil"/>
                    <w:left w:val="single" w:sz="8" w:space="0" w:color="auto"/>
                    <w:bottom w:val="single" w:sz="4" w:space="0" w:color="auto"/>
                    <w:right w:val="single" w:sz="4" w:space="0" w:color="auto"/>
                  </w:tcBorders>
                  <w:shd w:val="clear" w:color="auto" w:fill="auto"/>
                </w:tcPr>
                <w:p w14:paraId="14EDDC98" w14:textId="77777777" w:rsidR="00AE45B9" w:rsidRPr="004942E5" w:rsidRDefault="00AE45B9" w:rsidP="000E1C03">
                  <w:pPr>
                    <w:rPr>
                      <w:rFonts w:ascii="Calibri Light" w:hAnsi="Calibri Light" w:cs="Calibri Light"/>
                    </w:rPr>
                  </w:pPr>
                  <w:r w:rsidRPr="004942E5">
                    <w:rPr>
                      <w:rFonts w:ascii="Calibri Light" w:hAnsi="Calibri Light" w:cs="Calibri Light"/>
                    </w:rPr>
                    <w:t>Asistentes de investigación</w:t>
                  </w:r>
                </w:p>
              </w:tc>
              <w:tc>
                <w:tcPr>
                  <w:tcW w:w="1816" w:type="dxa"/>
                  <w:tcBorders>
                    <w:top w:val="single" w:sz="4" w:space="0" w:color="auto"/>
                    <w:left w:val="nil"/>
                    <w:bottom w:val="single" w:sz="4" w:space="0" w:color="auto"/>
                    <w:right w:val="single" w:sz="4" w:space="0" w:color="auto"/>
                  </w:tcBorders>
                  <w:shd w:val="clear" w:color="auto" w:fill="auto"/>
                  <w:noWrap/>
                </w:tcPr>
                <w:p w14:paraId="04348126" w14:textId="77777777" w:rsidR="00AE45B9" w:rsidRPr="004942E5" w:rsidRDefault="00AE45B9" w:rsidP="000E1C03">
                  <w:pPr>
                    <w:rPr>
                      <w:rFonts w:ascii="Calibri Light" w:hAnsi="Calibri Light" w:cs="Calibri Light"/>
                    </w:rPr>
                  </w:pPr>
                </w:p>
              </w:tc>
              <w:tc>
                <w:tcPr>
                  <w:tcW w:w="1575" w:type="dxa"/>
                  <w:tcBorders>
                    <w:top w:val="single" w:sz="4" w:space="0" w:color="auto"/>
                    <w:left w:val="nil"/>
                    <w:bottom w:val="single" w:sz="4" w:space="0" w:color="auto"/>
                    <w:right w:val="single" w:sz="4" w:space="0" w:color="auto"/>
                  </w:tcBorders>
                  <w:shd w:val="clear" w:color="auto" w:fill="auto"/>
                  <w:noWrap/>
                </w:tcPr>
                <w:p w14:paraId="6D4B3EAE" w14:textId="77777777" w:rsidR="00AE45B9" w:rsidRPr="004942E5" w:rsidRDefault="00AE45B9" w:rsidP="000E1C03">
                  <w:pPr>
                    <w:rPr>
                      <w:rFonts w:ascii="Calibri Light" w:hAnsi="Calibri Light" w:cs="Calibri Light"/>
                    </w:rPr>
                  </w:pPr>
                </w:p>
              </w:tc>
              <w:tc>
                <w:tcPr>
                  <w:tcW w:w="1337" w:type="dxa"/>
                  <w:tcBorders>
                    <w:top w:val="single" w:sz="4" w:space="0" w:color="auto"/>
                    <w:left w:val="nil"/>
                    <w:bottom w:val="single" w:sz="4" w:space="0" w:color="auto"/>
                    <w:right w:val="single" w:sz="4" w:space="0" w:color="auto"/>
                  </w:tcBorders>
                  <w:shd w:val="clear" w:color="auto" w:fill="auto"/>
                  <w:noWrap/>
                </w:tcPr>
                <w:p w14:paraId="7AB09C08" w14:textId="77777777" w:rsidR="00AE45B9" w:rsidRPr="004942E5" w:rsidRDefault="00AE45B9" w:rsidP="000E1C03">
                  <w:pPr>
                    <w:rPr>
                      <w:rFonts w:ascii="Calibri Light" w:hAnsi="Calibri Light" w:cs="Calibri Light"/>
                    </w:rPr>
                  </w:pPr>
                </w:p>
              </w:tc>
              <w:tc>
                <w:tcPr>
                  <w:tcW w:w="1586" w:type="dxa"/>
                  <w:tcBorders>
                    <w:top w:val="single" w:sz="4" w:space="0" w:color="auto"/>
                    <w:left w:val="nil"/>
                    <w:bottom w:val="single" w:sz="4" w:space="0" w:color="auto"/>
                    <w:right w:val="single" w:sz="4" w:space="0" w:color="auto"/>
                  </w:tcBorders>
                  <w:shd w:val="clear" w:color="auto" w:fill="auto"/>
                  <w:noWrap/>
                </w:tcPr>
                <w:p w14:paraId="645EE4CD" w14:textId="77777777" w:rsidR="00AE45B9" w:rsidRPr="004942E5" w:rsidRDefault="00AE45B9" w:rsidP="000E1C03">
                  <w:pPr>
                    <w:rPr>
                      <w:rFonts w:ascii="Calibri Light" w:hAnsi="Calibri Light" w:cs="Calibri Light"/>
                    </w:rPr>
                  </w:pPr>
                </w:p>
              </w:tc>
            </w:tr>
            <w:tr w:rsidR="00AE45B9" w:rsidRPr="004942E5" w14:paraId="1BF571F7" w14:textId="77777777" w:rsidTr="00976F32">
              <w:trPr>
                <w:trHeight w:val="64"/>
              </w:trPr>
              <w:tc>
                <w:tcPr>
                  <w:tcW w:w="1068" w:type="dxa"/>
                  <w:vMerge/>
                  <w:tcBorders>
                    <w:left w:val="single" w:sz="8" w:space="0" w:color="auto"/>
                    <w:right w:val="single" w:sz="4" w:space="0" w:color="auto"/>
                  </w:tcBorders>
                  <w:shd w:val="clear" w:color="auto" w:fill="auto"/>
                  <w:noWrap/>
                </w:tcPr>
                <w:p w14:paraId="6DD7B56B" w14:textId="77777777" w:rsidR="00AE45B9" w:rsidRPr="004942E5" w:rsidRDefault="00AE45B9" w:rsidP="000E1C03">
                  <w:pPr>
                    <w:rPr>
                      <w:rFonts w:ascii="Calibri Light" w:hAnsi="Calibri Light" w:cs="Calibri Light"/>
                    </w:rPr>
                  </w:pPr>
                </w:p>
              </w:tc>
              <w:tc>
                <w:tcPr>
                  <w:tcW w:w="1436" w:type="dxa"/>
                  <w:tcBorders>
                    <w:top w:val="nil"/>
                    <w:left w:val="single" w:sz="8" w:space="0" w:color="auto"/>
                    <w:bottom w:val="single" w:sz="4" w:space="0" w:color="auto"/>
                    <w:right w:val="single" w:sz="4" w:space="0" w:color="auto"/>
                  </w:tcBorders>
                  <w:shd w:val="clear" w:color="auto" w:fill="auto"/>
                </w:tcPr>
                <w:p w14:paraId="0757B074" w14:textId="77777777" w:rsidR="00AE45B9" w:rsidRPr="004942E5" w:rsidRDefault="00AE45B9" w:rsidP="000E1C03">
                  <w:pPr>
                    <w:rPr>
                      <w:rFonts w:ascii="Calibri Light" w:hAnsi="Calibri Light" w:cs="Calibri Light"/>
                    </w:rPr>
                  </w:pPr>
                  <w:r w:rsidRPr="004942E5">
                    <w:rPr>
                      <w:rFonts w:ascii="Calibri Light" w:hAnsi="Calibri Light" w:cs="Calibri Light"/>
                    </w:rPr>
                    <w:t>Asistentes graduados</w:t>
                  </w:r>
                </w:p>
              </w:tc>
              <w:tc>
                <w:tcPr>
                  <w:tcW w:w="1816" w:type="dxa"/>
                  <w:tcBorders>
                    <w:top w:val="single" w:sz="4" w:space="0" w:color="auto"/>
                    <w:left w:val="nil"/>
                    <w:bottom w:val="single" w:sz="4" w:space="0" w:color="auto"/>
                    <w:right w:val="single" w:sz="4" w:space="0" w:color="auto"/>
                  </w:tcBorders>
                  <w:shd w:val="clear" w:color="auto" w:fill="auto"/>
                  <w:noWrap/>
                </w:tcPr>
                <w:p w14:paraId="4A18F8E1" w14:textId="77777777" w:rsidR="00AE45B9" w:rsidRPr="004942E5" w:rsidRDefault="00AE45B9" w:rsidP="000E1C03">
                  <w:pPr>
                    <w:rPr>
                      <w:rFonts w:ascii="Calibri Light" w:hAnsi="Calibri Light" w:cs="Calibri Light"/>
                    </w:rPr>
                  </w:pPr>
                </w:p>
              </w:tc>
              <w:tc>
                <w:tcPr>
                  <w:tcW w:w="1575" w:type="dxa"/>
                  <w:tcBorders>
                    <w:top w:val="single" w:sz="4" w:space="0" w:color="auto"/>
                    <w:left w:val="nil"/>
                    <w:bottom w:val="single" w:sz="4" w:space="0" w:color="auto"/>
                    <w:right w:val="single" w:sz="4" w:space="0" w:color="auto"/>
                  </w:tcBorders>
                  <w:shd w:val="clear" w:color="auto" w:fill="auto"/>
                  <w:noWrap/>
                </w:tcPr>
                <w:p w14:paraId="3B10A60E" w14:textId="77777777" w:rsidR="00AE45B9" w:rsidRPr="004942E5" w:rsidRDefault="00AE45B9" w:rsidP="000E1C03">
                  <w:pPr>
                    <w:rPr>
                      <w:rFonts w:ascii="Calibri Light" w:hAnsi="Calibri Light" w:cs="Calibri Light"/>
                    </w:rPr>
                  </w:pPr>
                </w:p>
              </w:tc>
              <w:tc>
                <w:tcPr>
                  <w:tcW w:w="1337" w:type="dxa"/>
                  <w:tcBorders>
                    <w:top w:val="single" w:sz="4" w:space="0" w:color="auto"/>
                    <w:left w:val="nil"/>
                    <w:bottom w:val="single" w:sz="4" w:space="0" w:color="auto"/>
                    <w:right w:val="single" w:sz="4" w:space="0" w:color="auto"/>
                  </w:tcBorders>
                  <w:shd w:val="clear" w:color="auto" w:fill="auto"/>
                  <w:noWrap/>
                </w:tcPr>
                <w:p w14:paraId="08BF4A85" w14:textId="77777777" w:rsidR="00AE45B9" w:rsidRPr="004942E5" w:rsidRDefault="00AE45B9" w:rsidP="000E1C03">
                  <w:pPr>
                    <w:rPr>
                      <w:rFonts w:ascii="Calibri Light" w:hAnsi="Calibri Light" w:cs="Calibri Light"/>
                    </w:rPr>
                  </w:pPr>
                </w:p>
              </w:tc>
              <w:tc>
                <w:tcPr>
                  <w:tcW w:w="1586" w:type="dxa"/>
                  <w:tcBorders>
                    <w:top w:val="single" w:sz="4" w:space="0" w:color="auto"/>
                    <w:left w:val="nil"/>
                    <w:bottom w:val="single" w:sz="4" w:space="0" w:color="auto"/>
                    <w:right w:val="single" w:sz="4" w:space="0" w:color="auto"/>
                  </w:tcBorders>
                  <w:shd w:val="clear" w:color="auto" w:fill="auto"/>
                  <w:noWrap/>
                </w:tcPr>
                <w:p w14:paraId="2D9A8538" w14:textId="77777777" w:rsidR="00AE45B9" w:rsidRPr="004942E5" w:rsidRDefault="00AE45B9" w:rsidP="000E1C03">
                  <w:pPr>
                    <w:rPr>
                      <w:rFonts w:ascii="Calibri Light" w:hAnsi="Calibri Light" w:cs="Calibri Light"/>
                    </w:rPr>
                  </w:pPr>
                </w:p>
              </w:tc>
            </w:tr>
            <w:tr w:rsidR="00AE45B9" w:rsidRPr="004942E5" w14:paraId="1F296725" w14:textId="77777777" w:rsidTr="00976F32">
              <w:trPr>
                <w:trHeight w:val="64"/>
              </w:trPr>
              <w:tc>
                <w:tcPr>
                  <w:tcW w:w="1068" w:type="dxa"/>
                  <w:vMerge/>
                  <w:tcBorders>
                    <w:left w:val="single" w:sz="8" w:space="0" w:color="auto"/>
                    <w:bottom w:val="single" w:sz="4" w:space="0" w:color="auto"/>
                    <w:right w:val="single" w:sz="4" w:space="0" w:color="auto"/>
                  </w:tcBorders>
                  <w:shd w:val="clear" w:color="auto" w:fill="auto"/>
                  <w:noWrap/>
                </w:tcPr>
                <w:p w14:paraId="3221C22F" w14:textId="77777777" w:rsidR="00AE45B9" w:rsidRPr="004942E5" w:rsidRDefault="00AE45B9" w:rsidP="000E1C03">
                  <w:pPr>
                    <w:rPr>
                      <w:rFonts w:ascii="Calibri Light" w:hAnsi="Calibri Light" w:cs="Calibri Light"/>
                    </w:rPr>
                  </w:pPr>
                </w:p>
              </w:tc>
              <w:tc>
                <w:tcPr>
                  <w:tcW w:w="1436" w:type="dxa"/>
                  <w:tcBorders>
                    <w:top w:val="nil"/>
                    <w:left w:val="single" w:sz="8" w:space="0" w:color="auto"/>
                    <w:bottom w:val="single" w:sz="4" w:space="0" w:color="auto"/>
                    <w:right w:val="single" w:sz="4" w:space="0" w:color="auto"/>
                  </w:tcBorders>
                  <w:shd w:val="clear" w:color="auto" w:fill="auto"/>
                </w:tcPr>
                <w:p w14:paraId="54235A6B" w14:textId="77777777" w:rsidR="00AE45B9" w:rsidRPr="004942E5" w:rsidRDefault="00AE45B9" w:rsidP="000E1C03">
                  <w:pPr>
                    <w:rPr>
                      <w:rFonts w:ascii="Calibri Light" w:hAnsi="Calibri Light" w:cs="Calibri Light"/>
                    </w:rPr>
                  </w:pPr>
                  <w:r w:rsidRPr="004942E5">
                    <w:rPr>
                      <w:rFonts w:ascii="Calibri Light" w:hAnsi="Calibri Light" w:cs="Calibri Light"/>
                    </w:rPr>
                    <w:t>Otros (especifique)</w:t>
                  </w:r>
                </w:p>
              </w:tc>
              <w:tc>
                <w:tcPr>
                  <w:tcW w:w="1816" w:type="dxa"/>
                  <w:tcBorders>
                    <w:top w:val="single" w:sz="4" w:space="0" w:color="auto"/>
                    <w:left w:val="nil"/>
                    <w:bottom w:val="single" w:sz="4" w:space="0" w:color="auto"/>
                    <w:right w:val="single" w:sz="4" w:space="0" w:color="auto"/>
                  </w:tcBorders>
                  <w:shd w:val="clear" w:color="auto" w:fill="auto"/>
                  <w:noWrap/>
                </w:tcPr>
                <w:p w14:paraId="6B509070" w14:textId="77777777" w:rsidR="00AE45B9" w:rsidRPr="004942E5" w:rsidRDefault="00AE45B9" w:rsidP="000E1C03">
                  <w:pPr>
                    <w:rPr>
                      <w:rFonts w:ascii="Calibri Light" w:hAnsi="Calibri Light" w:cs="Calibri Light"/>
                    </w:rPr>
                  </w:pPr>
                </w:p>
              </w:tc>
              <w:tc>
                <w:tcPr>
                  <w:tcW w:w="1575" w:type="dxa"/>
                  <w:tcBorders>
                    <w:top w:val="single" w:sz="4" w:space="0" w:color="auto"/>
                    <w:left w:val="nil"/>
                    <w:bottom w:val="single" w:sz="4" w:space="0" w:color="auto"/>
                    <w:right w:val="single" w:sz="4" w:space="0" w:color="auto"/>
                  </w:tcBorders>
                  <w:shd w:val="clear" w:color="auto" w:fill="auto"/>
                  <w:noWrap/>
                </w:tcPr>
                <w:p w14:paraId="0CC2032A" w14:textId="77777777" w:rsidR="00AE45B9" w:rsidRPr="004942E5" w:rsidRDefault="00AE45B9" w:rsidP="000E1C03">
                  <w:pPr>
                    <w:rPr>
                      <w:rFonts w:ascii="Calibri Light" w:hAnsi="Calibri Light" w:cs="Calibri Light"/>
                    </w:rPr>
                  </w:pPr>
                </w:p>
              </w:tc>
              <w:tc>
                <w:tcPr>
                  <w:tcW w:w="1337" w:type="dxa"/>
                  <w:tcBorders>
                    <w:top w:val="single" w:sz="4" w:space="0" w:color="auto"/>
                    <w:left w:val="nil"/>
                    <w:bottom w:val="single" w:sz="4" w:space="0" w:color="auto"/>
                    <w:right w:val="single" w:sz="4" w:space="0" w:color="auto"/>
                  </w:tcBorders>
                  <w:shd w:val="clear" w:color="auto" w:fill="auto"/>
                  <w:noWrap/>
                </w:tcPr>
                <w:p w14:paraId="0A001A15" w14:textId="77777777" w:rsidR="00AE45B9" w:rsidRPr="004942E5" w:rsidRDefault="00AE45B9" w:rsidP="000E1C03">
                  <w:pPr>
                    <w:rPr>
                      <w:rFonts w:ascii="Calibri Light" w:hAnsi="Calibri Light" w:cs="Calibri Light"/>
                    </w:rPr>
                  </w:pPr>
                </w:p>
              </w:tc>
              <w:tc>
                <w:tcPr>
                  <w:tcW w:w="1586" w:type="dxa"/>
                  <w:tcBorders>
                    <w:top w:val="single" w:sz="4" w:space="0" w:color="auto"/>
                    <w:left w:val="nil"/>
                    <w:bottom w:val="single" w:sz="4" w:space="0" w:color="auto"/>
                    <w:right w:val="single" w:sz="4" w:space="0" w:color="auto"/>
                  </w:tcBorders>
                  <w:shd w:val="clear" w:color="auto" w:fill="auto"/>
                  <w:noWrap/>
                </w:tcPr>
                <w:p w14:paraId="40F55778" w14:textId="77777777" w:rsidR="00AE45B9" w:rsidRPr="004942E5" w:rsidRDefault="00AE45B9" w:rsidP="000E1C03">
                  <w:pPr>
                    <w:rPr>
                      <w:rFonts w:ascii="Calibri Light" w:hAnsi="Calibri Light" w:cs="Calibri Light"/>
                    </w:rPr>
                  </w:pPr>
                </w:p>
              </w:tc>
            </w:tr>
            <w:tr w:rsidR="00AE45B9" w:rsidRPr="004942E5" w14:paraId="21D71FEF" w14:textId="77777777" w:rsidTr="00976F32">
              <w:trPr>
                <w:trHeight w:val="263"/>
              </w:trPr>
              <w:tc>
                <w:tcPr>
                  <w:tcW w:w="2504" w:type="dxa"/>
                  <w:gridSpan w:val="2"/>
                  <w:tcBorders>
                    <w:top w:val="nil"/>
                    <w:left w:val="single" w:sz="8" w:space="0" w:color="auto"/>
                    <w:bottom w:val="single" w:sz="4" w:space="0" w:color="auto"/>
                    <w:right w:val="single" w:sz="4" w:space="0" w:color="auto"/>
                  </w:tcBorders>
                  <w:shd w:val="clear" w:color="auto" w:fill="auto"/>
                  <w:noWrap/>
                  <w:hideMark/>
                </w:tcPr>
                <w:p w14:paraId="1266B409" w14:textId="746E434F" w:rsidR="00AE45B9" w:rsidRPr="004942E5" w:rsidRDefault="00AE45B9" w:rsidP="000E1C03">
                  <w:pPr>
                    <w:rPr>
                      <w:rFonts w:ascii="Calibri Light" w:hAnsi="Calibri Light" w:cs="Calibri Light"/>
                    </w:rPr>
                  </w:pPr>
                  <w:r w:rsidRPr="004942E5">
                    <w:rPr>
                      <w:rFonts w:ascii="Calibri Light" w:hAnsi="Calibri Light" w:cs="Calibri Light"/>
                    </w:rPr>
                    <w:t xml:space="preserve">Equipos </w:t>
                  </w:r>
                  <w:r w:rsidR="002D1671" w:rsidRPr="004942E5">
                    <w:rPr>
                      <w:rFonts w:ascii="Calibri Light" w:hAnsi="Calibri Light" w:cs="Calibri Light"/>
                    </w:rPr>
                    <w:t>n</w:t>
                  </w:r>
                  <w:r w:rsidRPr="004942E5">
                    <w:rPr>
                      <w:rFonts w:ascii="Calibri Light" w:hAnsi="Calibri Light" w:cs="Calibri Light"/>
                    </w:rPr>
                    <w:t>uevos</w:t>
                  </w:r>
                </w:p>
              </w:tc>
              <w:tc>
                <w:tcPr>
                  <w:tcW w:w="1816" w:type="dxa"/>
                  <w:tcBorders>
                    <w:top w:val="nil"/>
                    <w:left w:val="nil"/>
                    <w:bottom w:val="single" w:sz="4" w:space="0" w:color="auto"/>
                    <w:right w:val="single" w:sz="4" w:space="0" w:color="auto"/>
                  </w:tcBorders>
                  <w:shd w:val="clear" w:color="auto" w:fill="auto"/>
                  <w:noWrap/>
                  <w:hideMark/>
                </w:tcPr>
                <w:p w14:paraId="09157C96"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75" w:type="dxa"/>
                  <w:tcBorders>
                    <w:top w:val="nil"/>
                    <w:left w:val="nil"/>
                    <w:bottom w:val="single" w:sz="4" w:space="0" w:color="auto"/>
                    <w:right w:val="single" w:sz="4" w:space="0" w:color="auto"/>
                  </w:tcBorders>
                  <w:shd w:val="clear" w:color="auto" w:fill="auto"/>
                  <w:noWrap/>
                  <w:hideMark/>
                </w:tcPr>
                <w:p w14:paraId="18594CA1"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337" w:type="dxa"/>
                  <w:tcBorders>
                    <w:top w:val="nil"/>
                    <w:left w:val="nil"/>
                    <w:bottom w:val="single" w:sz="4" w:space="0" w:color="auto"/>
                    <w:right w:val="single" w:sz="4" w:space="0" w:color="auto"/>
                  </w:tcBorders>
                  <w:shd w:val="clear" w:color="auto" w:fill="auto"/>
                  <w:noWrap/>
                  <w:hideMark/>
                </w:tcPr>
                <w:p w14:paraId="34DD7091"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86" w:type="dxa"/>
                  <w:tcBorders>
                    <w:top w:val="nil"/>
                    <w:left w:val="nil"/>
                    <w:bottom w:val="single" w:sz="4" w:space="0" w:color="auto"/>
                    <w:right w:val="single" w:sz="8" w:space="0" w:color="auto"/>
                  </w:tcBorders>
                  <w:shd w:val="clear" w:color="auto" w:fill="auto"/>
                  <w:noWrap/>
                  <w:hideMark/>
                </w:tcPr>
                <w:p w14:paraId="2E34275E"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r>
            <w:tr w:rsidR="00AE45B9" w:rsidRPr="004942E5" w14:paraId="1C8CD0A7" w14:textId="77777777" w:rsidTr="00976F32">
              <w:trPr>
                <w:trHeight w:val="263"/>
              </w:trPr>
              <w:tc>
                <w:tcPr>
                  <w:tcW w:w="2504" w:type="dxa"/>
                  <w:gridSpan w:val="2"/>
                  <w:tcBorders>
                    <w:top w:val="nil"/>
                    <w:left w:val="single" w:sz="8" w:space="0" w:color="auto"/>
                    <w:bottom w:val="single" w:sz="4" w:space="0" w:color="auto"/>
                    <w:right w:val="single" w:sz="4" w:space="0" w:color="auto"/>
                  </w:tcBorders>
                  <w:shd w:val="clear" w:color="auto" w:fill="auto"/>
                  <w:noWrap/>
                  <w:hideMark/>
                </w:tcPr>
                <w:p w14:paraId="54F0E50C" w14:textId="77777777" w:rsidR="00AE45B9" w:rsidRPr="004942E5" w:rsidRDefault="00AE45B9" w:rsidP="000E1C03">
                  <w:pPr>
                    <w:rPr>
                      <w:rFonts w:ascii="Calibri Light" w:hAnsi="Calibri Light" w:cs="Calibri Light"/>
                      <w:iCs/>
                    </w:rPr>
                  </w:pPr>
                  <w:r w:rsidRPr="004942E5">
                    <w:rPr>
                      <w:rFonts w:ascii="Calibri Light" w:hAnsi="Calibri Light" w:cs="Calibri Light"/>
                      <w:iCs/>
                    </w:rPr>
                    <w:t>Software</w:t>
                  </w:r>
                </w:p>
              </w:tc>
              <w:tc>
                <w:tcPr>
                  <w:tcW w:w="1816" w:type="dxa"/>
                  <w:tcBorders>
                    <w:top w:val="nil"/>
                    <w:left w:val="nil"/>
                    <w:bottom w:val="single" w:sz="4" w:space="0" w:color="auto"/>
                    <w:right w:val="single" w:sz="4" w:space="0" w:color="auto"/>
                  </w:tcBorders>
                  <w:shd w:val="clear" w:color="auto" w:fill="auto"/>
                  <w:noWrap/>
                  <w:hideMark/>
                </w:tcPr>
                <w:p w14:paraId="388FD34E" w14:textId="77777777" w:rsidR="00AE45B9" w:rsidRPr="004942E5" w:rsidRDefault="00AE45B9" w:rsidP="000E1C03">
                  <w:pPr>
                    <w:rPr>
                      <w:rFonts w:ascii="Calibri Light" w:hAnsi="Calibri Light" w:cs="Calibri Light"/>
                    </w:rPr>
                  </w:pPr>
                  <w:r w:rsidRPr="004942E5">
                    <w:rPr>
                      <w:rFonts w:ascii="Calibri Light" w:hAnsi="Calibri Light" w:cs="Calibri Light"/>
                    </w:rPr>
                    <w:t> $</w:t>
                  </w:r>
                </w:p>
              </w:tc>
              <w:tc>
                <w:tcPr>
                  <w:tcW w:w="1575" w:type="dxa"/>
                  <w:tcBorders>
                    <w:top w:val="nil"/>
                    <w:left w:val="nil"/>
                    <w:bottom w:val="single" w:sz="4" w:space="0" w:color="auto"/>
                    <w:right w:val="single" w:sz="4" w:space="0" w:color="auto"/>
                  </w:tcBorders>
                  <w:shd w:val="clear" w:color="auto" w:fill="auto"/>
                  <w:noWrap/>
                  <w:hideMark/>
                </w:tcPr>
                <w:p w14:paraId="00AA17EE"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337" w:type="dxa"/>
                  <w:tcBorders>
                    <w:top w:val="nil"/>
                    <w:left w:val="nil"/>
                    <w:bottom w:val="single" w:sz="4" w:space="0" w:color="auto"/>
                    <w:right w:val="single" w:sz="4" w:space="0" w:color="auto"/>
                  </w:tcBorders>
                  <w:shd w:val="clear" w:color="auto" w:fill="auto"/>
                  <w:noWrap/>
                  <w:hideMark/>
                </w:tcPr>
                <w:p w14:paraId="1864A89B"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86" w:type="dxa"/>
                  <w:tcBorders>
                    <w:top w:val="nil"/>
                    <w:left w:val="nil"/>
                    <w:bottom w:val="single" w:sz="4" w:space="0" w:color="auto"/>
                    <w:right w:val="single" w:sz="8" w:space="0" w:color="auto"/>
                  </w:tcBorders>
                  <w:shd w:val="clear" w:color="auto" w:fill="auto"/>
                  <w:noWrap/>
                  <w:hideMark/>
                </w:tcPr>
                <w:p w14:paraId="68A4FD0D"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r>
            <w:tr w:rsidR="00AE45B9" w:rsidRPr="004942E5" w14:paraId="4EE63C99" w14:textId="77777777" w:rsidTr="00976F32">
              <w:trPr>
                <w:trHeight w:val="263"/>
              </w:trPr>
              <w:tc>
                <w:tcPr>
                  <w:tcW w:w="2504" w:type="dxa"/>
                  <w:gridSpan w:val="2"/>
                  <w:tcBorders>
                    <w:top w:val="nil"/>
                    <w:left w:val="single" w:sz="8" w:space="0" w:color="auto"/>
                    <w:bottom w:val="single" w:sz="4" w:space="0" w:color="auto"/>
                    <w:right w:val="single" w:sz="4" w:space="0" w:color="auto"/>
                  </w:tcBorders>
                  <w:shd w:val="clear" w:color="auto" w:fill="auto"/>
                  <w:noWrap/>
                </w:tcPr>
                <w:p w14:paraId="612D4845" w14:textId="3092A896" w:rsidR="00AE45B9" w:rsidRPr="004942E5" w:rsidRDefault="00AE45B9" w:rsidP="000E1C03">
                  <w:pPr>
                    <w:rPr>
                      <w:rFonts w:ascii="Calibri Light" w:hAnsi="Calibri Light" w:cs="Calibri Light"/>
                    </w:rPr>
                  </w:pPr>
                  <w:r w:rsidRPr="004942E5">
                    <w:rPr>
                      <w:rFonts w:ascii="Calibri Light" w:hAnsi="Calibri Light" w:cs="Calibri Light"/>
                    </w:rPr>
                    <w:t xml:space="preserve">Servicios </w:t>
                  </w:r>
                  <w:r w:rsidR="002D1671" w:rsidRPr="004942E5">
                    <w:rPr>
                      <w:rFonts w:ascii="Calibri Light" w:hAnsi="Calibri Light" w:cs="Calibri Light"/>
                    </w:rPr>
                    <w:t>t</w:t>
                  </w:r>
                  <w:r w:rsidRPr="004942E5">
                    <w:rPr>
                      <w:rFonts w:ascii="Calibri Light" w:hAnsi="Calibri Light" w:cs="Calibri Light"/>
                    </w:rPr>
                    <w:t>écnicos</w:t>
                  </w:r>
                </w:p>
              </w:tc>
              <w:tc>
                <w:tcPr>
                  <w:tcW w:w="1816" w:type="dxa"/>
                  <w:tcBorders>
                    <w:top w:val="nil"/>
                    <w:left w:val="nil"/>
                    <w:bottom w:val="single" w:sz="4" w:space="0" w:color="auto"/>
                    <w:right w:val="single" w:sz="4" w:space="0" w:color="auto"/>
                  </w:tcBorders>
                  <w:shd w:val="clear" w:color="auto" w:fill="auto"/>
                  <w:noWrap/>
                  <w:hideMark/>
                </w:tcPr>
                <w:p w14:paraId="213A6259"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75" w:type="dxa"/>
                  <w:tcBorders>
                    <w:top w:val="nil"/>
                    <w:left w:val="nil"/>
                    <w:bottom w:val="single" w:sz="4" w:space="0" w:color="auto"/>
                    <w:right w:val="single" w:sz="4" w:space="0" w:color="auto"/>
                  </w:tcBorders>
                  <w:shd w:val="clear" w:color="auto" w:fill="auto"/>
                  <w:noWrap/>
                  <w:hideMark/>
                </w:tcPr>
                <w:p w14:paraId="57DBBDA8"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337" w:type="dxa"/>
                  <w:tcBorders>
                    <w:top w:val="nil"/>
                    <w:left w:val="nil"/>
                    <w:bottom w:val="single" w:sz="4" w:space="0" w:color="auto"/>
                    <w:right w:val="single" w:sz="4" w:space="0" w:color="auto"/>
                  </w:tcBorders>
                  <w:shd w:val="clear" w:color="auto" w:fill="auto"/>
                  <w:noWrap/>
                  <w:hideMark/>
                </w:tcPr>
                <w:p w14:paraId="2407C141"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86" w:type="dxa"/>
                  <w:tcBorders>
                    <w:top w:val="nil"/>
                    <w:left w:val="nil"/>
                    <w:bottom w:val="single" w:sz="4" w:space="0" w:color="auto"/>
                    <w:right w:val="single" w:sz="8" w:space="0" w:color="auto"/>
                  </w:tcBorders>
                  <w:shd w:val="clear" w:color="auto" w:fill="auto"/>
                  <w:noWrap/>
                  <w:hideMark/>
                </w:tcPr>
                <w:p w14:paraId="588DB1AE"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r>
            <w:tr w:rsidR="00AE45B9" w:rsidRPr="004942E5" w14:paraId="3E8E82DC" w14:textId="77777777" w:rsidTr="00976F32">
              <w:trPr>
                <w:trHeight w:val="263"/>
              </w:trPr>
              <w:tc>
                <w:tcPr>
                  <w:tcW w:w="2504" w:type="dxa"/>
                  <w:gridSpan w:val="2"/>
                  <w:tcBorders>
                    <w:top w:val="nil"/>
                    <w:left w:val="single" w:sz="8" w:space="0" w:color="auto"/>
                    <w:bottom w:val="single" w:sz="4" w:space="0" w:color="auto"/>
                    <w:right w:val="single" w:sz="4" w:space="0" w:color="auto"/>
                  </w:tcBorders>
                  <w:shd w:val="clear" w:color="auto" w:fill="auto"/>
                  <w:noWrap/>
                </w:tcPr>
                <w:p w14:paraId="71AF91FF" w14:textId="77777777" w:rsidR="00AE45B9" w:rsidRPr="004942E5" w:rsidRDefault="00AE45B9" w:rsidP="000E1C03">
                  <w:pPr>
                    <w:rPr>
                      <w:rFonts w:ascii="Calibri Light" w:hAnsi="Calibri Light" w:cs="Calibri Light"/>
                    </w:rPr>
                  </w:pPr>
                  <w:r w:rsidRPr="004942E5">
                    <w:rPr>
                      <w:rFonts w:ascii="Calibri Light" w:hAnsi="Calibri Light" w:cs="Calibri Light"/>
                    </w:rPr>
                    <w:t>Viajes y viáticos</w:t>
                  </w:r>
                </w:p>
              </w:tc>
              <w:tc>
                <w:tcPr>
                  <w:tcW w:w="1816" w:type="dxa"/>
                  <w:tcBorders>
                    <w:top w:val="nil"/>
                    <w:left w:val="nil"/>
                    <w:bottom w:val="single" w:sz="4" w:space="0" w:color="auto"/>
                    <w:right w:val="single" w:sz="4" w:space="0" w:color="auto"/>
                  </w:tcBorders>
                  <w:shd w:val="clear" w:color="auto" w:fill="auto"/>
                  <w:noWrap/>
                  <w:hideMark/>
                </w:tcPr>
                <w:p w14:paraId="7780CA5C"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75" w:type="dxa"/>
                  <w:tcBorders>
                    <w:top w:val="nil"/>
                    <w:left w:val="nil"/>
                    <w:bottom w:val="single" w:sz="4" w:space="0" w:color="auto"/>
                    <w:right w:val="single" w:sz="4" w:space="0" w:color="auto"/>
                  </w:tcBorders>
                  <w:shd w:val="clear" w:color="auto" w:fill="auto"/>
                  <w:noWrap/>
                  <w:hideMark/>
                </w:tcPr>
                <w:p w14:paraId="22E02CD3"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337" w:type="dxa"/>
                  <w:tcBorders>
                    <w:top w:val="nil"/>
                    <w:left w:val="nil"/>
                    <w:bottom w:val="single" w:sz="4" w:space="0" w:color="auto"/>
                    <w:right w:val="single" w:sz="4" w:space="0" w:color="auto"/>
                  </w:tcBorders>
                  <w:shd w:val="clear" w:color="auto" w:fill="auto"/>
                  <w:noWrap/>
                  <w:hideMark/>
                </w:tcPr>
                <w:p w14:paraId="0D2468CE"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86" w:type="dxa"/>
                  <w:tcBorders>
                    <w:top w:val="nil"/>
                    <w:left w:val="nil"/>
                    <w:bottom w:val="single" w:sz="4" w:space="0" w:color="auto"/>
                    <w:right w:val="single" w:sz="8" w:space="0" w:color="auto"/>
                  </w:tcBorders>
                  <w:shd w:val="clear" w:color="auto" w:fill="auto"/>
                  <w:noWrap/>
                  <w:hideMark/>
                </w:tcPr>
                <w:p w14:paraId="48D56B9F"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r>
            <w:tr w:rsidR="00AE45B9" w:rsidRPr="004942E5" w14:paraId="60C09F7B" w14:textId="77777777" w:rsidTr="00976F32">
              <w:trPr>
                <w:trHeight w:val="263"/>
              </w:trPr>
              <w:tc>
                <w:tcPr>
                  <w:tcW w:w="2504" w:type="dxa"/>
                  <w:gridSpan w:val="2"/>
                  <w:tcBorders>
                    <w:top w:val="nil"/>
                    <w:left w:val="single" w:sz="8" w:space="0" w:color="auto"/>
                    <w:bottom w:val="single" w:sz="4" w:space="0" w:color="auto"/>
                    <w:right w:val="single" w:sz="4" w:space="0" w:color="auto"/>
                  </w:tcBorders>
                  <w:shd w:val="clear" w:color="auto" w:fill="auto"/>
                  <w:noWrap/>
                </w:tcPr>
                <w:p w14:paraId="7C3F126D" w14:textId="77777777" w:rsidR="00AE45B9" w:rsidRPr="004942E5" w:rsidRDefault="00AE45B9" w:rsidP="000E1C03">
                  <w:pPr>
                    <w:jc w:val="both"/>
                    <w:rPr>
                      <w:rFonts w:ascii="Calibri Light" w:hAnsi="Calibri Light" w:cs="Calibri Light"/>
                    </w:rPr>
                  </w:pPr>
                  <w:r w:rsidRPr="004942E5">
                    <w:rPr>
                      <w:rFonts w:ascii="Calibri Light" w:hAnsi="Calibri Light" w:cs="Calibri Light"/>
                    </w:rPr>
                    <w:t>Costos por estancias cortas de investigación</w:t>
                  </w:r>
                </w:p>
              </w:tc>
              <w:tc>
                <w:tcPr>
                  <w:tcW w:w="1816" w:type="dxa"/>
                  <w:tcBorders>
                    <w:top w:val="nil"/>
                    <w:left w:val="nil"/>
                    <w:bottom w:val="single" w:sz="4" w:space="0" w:color="auto"/>
                    <w:right w:val="single" w:sz="4" w:space="0" w:color="auto"/>
                  </w:tcBorders>
                  <w:shd w:val="clear" w:color="auto" w:fill="auto"/>
                  <w:noWrap/>
                  <w:hideMark/>
                </w:tcPr>
                <w:p w14:paraId="1AB2DE01"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75" w:type="dxa"/>
                  <w:tcBorders>
                    <w:top w:val="nil"/>
                    <w:left w:val="nil"/>
                    <w:bottom w:val="single" w:sz="4" w:space="0" w:color="auto"/>
                    <w:right w:val="single" w:sz="4" w:space="0" w:color="auto"/>
                  </w:tcBorders>
                  <w:shd w:val="clear" w:color="auto" w:fill="auto"/>
                  <w:noWrap/>
                  <w:hideMark/>
                </w:tcPr>
                <w:p w14:paraId="5AFB9052"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337" w:type="dxa"/>
                  <w:tcBorders>
                    <w:top w:val="nil"/>
                    <w:left w:val="nil"/>
                    <w:bottom w:val="single" w:sz="4" w:space="0" w:color="auto"/>
                    <w:right w:val="single" w:sz="4" w:space="0" w:color="auto"/>
                  </w:tcBorders>
                  <w:shd w:val="clear" w:color="auto" w:fill="auto"/>
                  <w:noWrap/>
                  <w:hideMark/>
                </w:tcPr>
                <w:p w14:paraId="7FDC9052"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86" w:type="dxa"/>
                  <w:tcBorders>
                    <w:top w:val="nil"/>
                    <w:left w:val="nil"/>
                    <w:bottom w:val="single" w:sz="4" w:space="0" w:color="auto"/>
                    <w:right w:val="single" w:sz="8" w:space="0" w:color="auto"/>
                  </w:tcBorders>
                  <w:shd w:val="clear" w:color="auto" w:fill="auto"/>
                  <w:noWrap/>
                  <w:hideMark/>
                </w:tcPr>
                <w:p w14:paraId="4B99A7A1"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r>
            <w:tr w:rsidR="00AE45B9" w:rsidRPr="004942E5" w14:paraId="55D8950D" w14:textId="77777777" w:rsidTr="00976F32">
              <w:trPr>
                <w:trHeight w:val="263"/>
              </w:trPr>
              <w:tc>
                <w:tcPr>
                  <w:tcW w:w="2504" w:type="dxa"/>
                  <w:gridSpan w:val="2"/>
                  <w:tcBorders>
                    <w:top w:val="nil"/>
                    <w:left w:val="single" w:sz="8" w:space="0" w:color="auto"/>
                    <w:bottom w:val="single" w:sz="4" w:space="0" w:color="auto"/>
                    <w:right w:val="single" w:sz="4" w:space="0" w:color="auto"/>
                  </w:tcBorders>
                  <w:shd w:val="clear" w:color="auto" w:fill="auto"/>
                  <w:noWrap/>
                </w:tcPr>
                <w:p w14:paraId="58B32346" w14:textId="3732B00F" w:rsidR="00AE45B9" w:rsidRPr="004942E5" w:rsidRDefault="00AE45B9" w:rsidP="000E1C03">
                  <w:pPr>
                    <w:rPr>
                      <w:rFonts w:ascii="Calibri Light" w:hAnsi="Calibri Light" w:cs="Calibri Light"/>
                    </w:rPr>
                  </w:pPr>
                  <w:r w:rsidRPr="004942E5">
                    <w:rPr>
                      <w:rFonts w:ascii="Calibri Light" w:hAnsi="Calibri Light" w:cs="Calibri Light"/>
                    </w:rPr>
                    <w:t xml:space="preserve">Materiales y </w:t>
                  </w:r>
                  <w:r w:rsidR="002D1671" w:rsidRPr="004942E5">
                    <w:rPr>
                      <w:rFonts w:ascii="Calibri Light" w:hAnsi="Calibri Light" w:cs="Calibri Light"/>
                    </w:rPr>
                    <w:t>s</w:t>
                  </w:r>
                  <w:r w:rsidRPr="004942E5">
                    <w:rPr>
                      <w:rFonts w:ascii="Calibri Light" w:hAnsi="Calibri Light" w:cs="Calibri Light"/>
                    </w:rPr>
                    <w:t>uministros</w:t>
                  </w:r>
                </w:p>
              </w:tc>
              <w:tc>
                <w:tcPr>
                  <w:tcW w:w="1816" w:type="dxa"/>
                  <w:tcBorders>
                    <w:top w:val="nil"/>
                    <w:left w:val="nil"/>
                    <w:bottom w:val="single" w:sz="4" w:space="0" w:color="auto"/>
                    <w:right w:val="single" w:sz="4" w:space="0" w:color="auto"/>
                  </w:tcBorders>
                  <w:shd w:val="clear" w:color="auto" w:fill="auto"/>
                  <w:noWrap/>
                  <w:hideMark/>
                </w:tcPr>
                <w:p w14:paraId="6B5D1C5A"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75" w:type="dxa"/>
                  <w:tcBorders>
                    <w:top w:val="nil"/>
                    <w:left w:val="nil"/>
                    <w:bottom w:val="single" w:sz="4" w:space="0" w:color="auto"/>
                    <w:right w:val="single" w:sz="4" w:space="0" w:color="auto"/>
                  </w:tcBorders>
                  <w:shd w:val="clear" w:color="auto" w:fill="auto"/>
                  <w:noWrap/>
                  <w:hideMark/>
                </w:tcPr>
                <w:p w14:paraId="6E15A66C"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337" w:type="dxa"/>
                  <w:tcBorders>
                    <w:top w:val="nil"/>
                    <w:left w:val="nil"/>
                    <w:bottom w:val="single" w:sz="4" w:space="0" w:color="auto"/>
                    <w:right w:val="single" w:sz="4" w:space="0" w:color="auto"/>
                  </w:tcBorders>
                  <w:shd w:val="clear" w:color="auto" w:fill="auto"/>
                  <w:noWrap/>
                  <w:hideMark/>
                </w:tcPr>
                <w:p w14:paraId="4F9E75A5"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86" w:type="dxa"/>
                  <w:tcBorders>
                    <w:top w:val="nil"/>
                    <w:left w:val="nil"/>
                    <w:bottom w:val="single" w:sz="4" w:space="0" w:color="auto"/>
                    <w:right w:val="single" w:sz="8" w:space="0" w:color="auto"/>
                  </w:tcBorders>
                  <w:shd w:val="clear" w:color="auto" w:fill="auto"/>
                  <w:noWrap/>
                  <w:hideMark/>
                </w:tcPr>
                <w:p w14:paraId="0D1410E3"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r>
            <w:tr w:rsidR="00AE45B9" w:rsidRPr="004942E5" w14:paraId="4BD079E3" w14:textId="77777777" w:rsidTr="00976F32">
              <w:trPr>
                <w:trHeight w:val="263"/>
              </w:trPr>
              <w:tc>
                <w:tcPr>
                  <w:tcW w:w="2504" w:type="dxa"/>
                  <w:gridSpan w:val="2"/>
                  <w:tcBorders>
                    <w:top w:val="nil"/>
                    <w:left w:val="single" w:sz="8" w:space="0" w:color="auto"/>
                    <w:bottom w:val="single" w:sz="4" w:space="0" w:color="auto"/>
                    <w:right w:val="single" w:sz="4" w:space="0" w:color="auto"/>
                  </w:tcBorders>
                  <w:shd w:val="clear" w:color="auto" w:fill="auto"/>
                  <w:noWrap/>
                </w:tcPr>
                <w:p w14:paraId="70DB0397" w14:textId="057B8681" w:rsidR="00AE45B9" w:rsidRPr="004942E5" w:rsidRDefault="00AE45B9" w:rsidP="000E1C03">
                  <w:pPr>
                    <w:rPr>
                      <w:rFonts w:ascii="Calibri Light" w:hAnsi="Calibri Light" w:cs="Calibri Light"/>
                    </w:rPr>
                  </w:pPr>
                  <w:r w:rsidRPr="004942E5">
                    <w:rPr>
                      <w:rFonts w:ascii="Calibri Light" w:hAnsi="Calibri Light" w:cs="Calibri Light"/>
                    </w:rPr>
                    <w:t xml:space="preserve">Salidas de </w:t>
                  </w:r>
                  <w:r w:rsidR="002D1671" w:rsidRPr="004942E5">
                    <w:rPr>
                      <w:rFonts w:ascii="Calibri Light" w:hAnsi="Calibri Light" w:cs="Calibri Light"/>
                    </w:rPr>
                    <w:t>c</w:t>
                  </w:r>
                  <w:r w:rsidRPr="004942E5">
                    <w:rPr>
                      <w:rFonts w:ascii="Calibri Light" w:hAnsi="Calibri Light" w:cs="Calibri Light"/>
                    </w:rPr>
                    <w:t>ampo</w:t>
                  </w:r>
                </w:p>
              </w:tc>
              <w:tc>
                <w:tcPr>
                  <w:tcW w:w="1816" w:type="dxa"/>
                  <w:tcBorders>
                    <w:top w:val="nil"/>
                    <w:left w:val="nil"/>
                    <w:bottom w:val="single" w:sz="4" w:space="0" w:color="auto"/>
                    <w:right w:val="single" w:sz="4" w:space="0" w:color="auto"/>
                  </w:tcBorders>
                  <w:shd w:val="clear" w:color="auto" w:fill="auto"/>
                  <w:noWrap/>
                  <w:hideMark/>
                </w:tcPr>
                <w:p w14:paraId="1D2598F7"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75" w:type="dxa"/>
                  <w:tcBorders>
                    <w:top w:val="nil"/>
                    <w:left w:val="nil"/>
                    <w:bottom w:val="single" w:sz="4" w:space="0" w:color="auto"/>
                    <w:right w:val="single" w:sz="4" w:space="0" w:color="auto"/>
                  </w:tcBorders>
                  <w:shd w:val="clear" w:color="auto" w:fill="auto"/>
                  <w:noWrap/>
                  <w:hideMark/>
                </w:tcPr>
                <w:p w14:paraId="4669FECB"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337" w:type="dxa"/>
                  <w:tcBorders>
                    <w:top w:val="nil"/>
                    <w:left w:val="nil"/>
                    <w:bottom w:val="single" w:sz="4" w:space="0" w:color="auto"/>
                    <w:right w:val="single" w:sz="4" w:space="0" w:color="auto"/>
                  </w:tcBorders>
                  <w:shd w:val="clear" w:color="auto" w:fill="auto"/>
                  <w:noWrap/>
                  <w:hideMark/>
                </w:tcPr>
                <w:p w14:paraId="6B607B06"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86" w:type="dxa"/>
                  <w:tcBorders>
                    <w:top w:val="nil"/>
                    <w:left w:val="nil"/>
                    <w:bottom w:val="single" w:sz="4" w:space="0" w:color="auto"/>
                    <w:right w:val="single" w:sz="8" w:space="0" w:color="auto"/>
                  </w:tcBorders>
                  <w:shd w:val="clear" w:color="auto" w:fill="auto"/>
                  <w:noWrap/>
                  <w:hideMark/>
                </w:tcPr>
                <w:p w14:paraId="6F5C87BE"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r>
            <w:tr w:rsidR="00AE45B9" w:rsidRPr="004942E5" w14:paraId="57F7BF93" w14:textId="77777777" w:rsidTr="00976F32">
              <w:trPr>
                <w:trHeight w:val="263"/>
              </w:trPr>
              <w:tc>
                <w:tcPr>
                  <w:tcW w:w="2504" w:type="dxa"/>
                  <w:gridSpan w:val="2"/>
                  <w:tcBorders>
                    <w:top w:val="nil"/>
                    <w:left w:val="single" w:sz="8" w:space="0" w:color="auto"/>
                    <w:bottom w:val="single" w:sz="4" w:space="0" w:color="auto"/>
                    <w:right w:val="single" w:sz="4" w:space="0" w:color="auto"/>
                  </w:tcBorders>
                  <w:shd w:val="clear" w:color="auto" w:fill="auto"/>
                  <w:noWrap/>
                </w:tcPr>
                <w:p w14:paraId="17E0C8AB" w14:textId="7769DADC" w:rsidR="00AE45B9" w:rsidRPr="004942E5" w:rsidRDefault="00AE45B9" w:rsidP="000E1C03">
                  <w:pPr>
                    <w:rPr>
                      <w:rFonts w:ascii="Calibri Light" w:hAnsi="Calibri Light" w:cs="Calibri Light"/>
                    </w:rPr>
                  </w:pPr>
                  <w:r w:rsidRPr="004942E5">
                    <w:rPr>
                      <w:rFonts w:ascii="Calibri Light" w:hAnsi="Calibri Light" w:cs="Calibri Light"/>
                    </w:rPr>
                    <w:t xml:space="preserve">Material </w:t>
                  </w:r>
                  <w:r w:rsidR="002D1671" w:rsidRPr="004942E5">
                    <w:rPr>
                      <w:rFonts w:ascii="Calibri Light" w:hAnsi="Calibri Light" w:cs="Calibri Light"/>
                    </w:rPr>
                    <w:t>b</w:t>
                  </w:r>
                  <w:r w:rsidRPr="004942E5">
                    <w:rPr>
                      <w:rFonts w:ascii="Calibri Light" w:hAnsi="Calibri Light" w:cs="Calibri Light"/>
                    </w:rPr>
                    <w:t>ibliográfico</w:t>
                  </w:r>
                </w:p>
              </w:tc>
              <w:tc>
                <w:tcPr>
                  <w:tcW w:w="1816" w:type="dxa"/>
                  <w:tcBorders>
                    <w:top w:val="nil"/>
                    <w:left w:val="nil"/>
                    <w:bottom w:val="single" w:sz="4" w:space="0" w:color="auto"/>
                    <w:right w:val="single" w:sz="4" w:space="0" w:color="auto"/>
                  </w:tcBorders>
                  <w:shd w:val="clear" w:color="auto" w:fill="auto"/>
                  <w:noWrap/>
                  <w:hideMark/>
                </w:tcPr>
                <w:p w14:paraId="257EFB60"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75" w:type="dxa"/>
                  <w:tcBorders>
                    <w:top w:val="nil"/>
                    <w:left w:val="nil"/>
                    <w:bottom w:val="single" w:sz="4" w:space="0" w:color="auto"/>
                    <w:right w:val="single" w:sz="4" w:space="0" w:color="auto"/>
                  </w:tcBorders>
                  <w:shd w:val="clear" w:color="auto" w:fill="auto"/>
                  <w:noWrap/>
                  <w:hideMark/>
                </w:tcPr>
                <w:p w14:paraId="137E4EA5"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337" w:type="dxa"/>
                  <w:tcBorders>
                    <w:top w:val="nil"/>
                    <w:left w:val="nil"/>
                    <w:bottom w:val="single" w:sz="4" w:space="0" w:color="auto"/>
                    <w:right w:val="single" w:sz="4" w:space="0" w:color="auto"/>
                  </w:tcBorders>
                  <w:shd w:val="clear" w:color="auto" w:fill="auto"/>
                  <w:noWrap/>
                  <w:hideMark/>
                </w:tcPr>
                <w:p w14:paraId="6F9BCF54"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86" w:type="dxa"/>
                  <w:tcBorders>
                    <w:top w:val="nil"/>
                    <w:left w:val="nil"/>
                    <w:bottom w:val="single" w:sz="4" w:space="0" w:color="auto"/>
                    <w:right w:val="single" w:sz="8" w:space="0" w:color="auto"/>
                  </w:tcBorders>
                  <w:shd w:val="clear" w:color="auto" w:fill="auto"/>
                  <w:noWrap/>
                  <w:hideMark/>
                </w:tcPr>
                <w:p w14:paraId="476DBCFB"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r>
            <w:tr w:rsidR="00AE45B9" w:rsidRPr="004942E5" w14:paraId="0DDD6CBB" w14:textId="77777777" w:rsidTr="00976F32">
              <w:trPr>
                <w:trHeight w:val="263"/>
              </w:trPr>
              <w:tc>
                <w:tcPr>
                  <w:tcW w:w="2504" w:type="dxa"/>
                  <w:gridSpan w:val="2"/>
                  <w:tcBorders>
                    <w:top w:val="nil"/>
                    <w:left w:val="single" w:sz="8" w:space="0" w:color="auto"/>
                    <w:bottom w:val="single" w:sz="4" w:space="0" w:color="auto"/>
                    <w:right w:val="single" w:sz="4" w:space="0" w:color="auto"/>
                  </w:tcBorders>
                  <w:shd w:val="clear" w:color="auto" w:fill="auto"/>
                  <w:noWrap/>
                </w:tcPr>
                <w:p w14:paraId="567D54CD" w14:textId="77777777" w:rsidR="00AE45B9" w:rsidRPr="004942E5" w:rsidRDefault="00AE45B9" w:rsidP="000E1C03">
                  <w:pPr>
                    <w:rPr>
                      <w:rFonts w:ascii="Calibri Light" w:hAnsi="Calibri Light" w:cs="Calibri Light"/>
                    </w:rPr>
                  </w:pPr>
                  <w:r w:rsidRPr="004942E5">
                    <w:rPr>
                      <w:rFonts w:ascii="Calibri Light" w:hAnsi="Calibri Light" w:cs="Calibri Light"/>
                    </w:rPr>
                    <w:t>Arrendamiento de equipos</w:t>
                  </w:r>
                </w:p>
              </w:tc>
              <w:tc>
                <w:tcPr>
                  <w:tcW w:w="1816" w:type="dxa"/>
                  <w:tcBorders>
                    <w:top w:val="nil"/>
                    <w:left w:val="nil"/>
                    <w:bottom w:val="single" w:sz="4" w:space="0" w:color="auto"/>
                    <w:right w:val="single" w:sz="4" w:space="0" w:color="auto"/>
                  </w:tcBorders>
                  <w:shd w:val="clear" w:color="auto" w:fill="auto"/>
                  <w:noWrap/>
                </w:tcPr>
                <w:p w14:paraId="212B139E"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75" w:type="dxa"/>
                  <w:tcBorders>
                    <w:top w:val="nil"/>
                    <w:left w:val="nil"/>
                    <w:bottom w:val="single" w:sz="4" w:space="0" w:color="auto"/>
                    <w:right w:val="single" w:sz="4" w:space="0" w:color="auto"/>
                  </w:tcBorders>
                  <w:shd w:val="clear" w:color="auto" w:fill="auto"/>
                  <w:noWrap/>
                </w:tcPr>
                <w:p w14:paraId="0C9C5165"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337" w:type="dxa"/>
                  <w:tcBorders>
                    <w:top w:val="nil"/>
                    <w:left w:val="nil"/>
                    <w:bottom w:val="single" w:sz="4" w:space="0" w:color="auto"/>
                    <w:right w:val="single" w:sz="4" w:space="0" w:color="auto"/>
                  </w:tcBorders>
                  <w:shd w:val="clear" w:color="auto" w:fill="auto"/>
                  <w:noWrap/>
                </w:tcPr>
                <w:p w14:paraId="63EB3D9F"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86" w:type="dxa"/>
                  <w:tcBorders>
                    <w:top w:val="nil"/>
                    <w:left w:val="nil"/>
                    <w:bottom w:val="single" w:sz="4" w:space="0" w:color="auto"/>
                    <w:right w:val="single" w:sz="8" w:space="0" w:color="auto"/>
                  </w:tcBorders>
                  <w:shd w:val="clear" w:color="auto" w:fill="auto"/>
                  <w:noWrap/>
                </w:tcPr>
                <w:p w14:paraId="52A7E3DD"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r>
            <w:tr w:rsidR="00AE45B9" w:rsidRPr="004942E5" w14:paraId="767C43C0" w14:textId="77777777" w:rsidTr="00976F32">
              <w:trPr>
                <w:trHeight w:val="263"/>
              </w:trPr>
              <w:tc>
                <w:tcPr>
                  <w:tcW w:w="2504" w:type="dxa"/>
                  <w:gridSpan w:val="2"/>
                  <w:tcBorders>
                    <w:top w:val="nil"/>
                    <w:left w:val="single" w:sz="8" w:space="0" w:color="auto"/>
                    <w:bottom w:val="single" w:sz="4" w:space="0" w:color="auto"/>
                    <w:right w:val="single" w:sz="4" w:space="0" w:color="auto"/>
                  </w:tcBorders>
                  <w:shd w:val="clear" w:color="auto" w:fill="auto"/>
                  <w:noWrap/>
                </w:tcPr>
                <w:p w14:paraId="02A0F470" w14:textId="77777777" w:rsidR="00AE45B9" w:rsidRPr="004942E5" w:rsidRDefault="00AE45B9" w:rsidP="000E1C03">
                  <w:pPr>
                    <w:jc w:val="both"/>
                    <w:rPr>
                      <w:rFonts w:ascii="Calibri Light" w:hAnsi="Calibri Light" w:cs="Calibri Light"/>
                    </w:rPr>
                  </w:pPr>
                  <w:r w:rsidRPr="004942E5">
                    <w:rPr>
                      <w:rFonts w:ascii="Calibri Light" w:hAnsi="Calibri Light" w:cs="Calibri Light"/>
                    </w:rPr>
                    <w:lastRenderedPageBreak/>
                    <w:t>Trámite de licencias ambientales</w:t>
                  </w:r>
                </w:p>
              </w:tc>
              <w:tc>
                <w:tcPr>
                  <w:tcW w:w="1816" w:type="dxa"/>
                  <w:tcBorders>
                    <w:top w:val="nil"/>
                    <w:left w:val="nil"/>
                    <w:bottom w:val="single" w:sz="4" w:space="0" w:color="auto"/>
                    <w:right w:val="single" w:sz="4" w:space="0" w:color="auto"/>
                  </w:tcBorders>
                  <w:shd w:val="clear" w:color="auto" w:fill="auto"/>
                  <w:noWrap/>
                </w:tcPr>
                <w:p w14:paraId="73CE307F"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75" w:type="dxa"/>
                  <w:tcBorders>
                    <w:top w:val="nil"/>
                    <w:left w:val="nil"/>
                    <w:bottom w:val="single" w:sz="4" w:space="0" w:color="auto"/>
                    <w:right w:val="single" w:sz="4" w:space="0" w:color="auto"/>
                  </w:tcBorders>
                  <w:shd w:val="clear" w:color="auto" w:fill="auto"/>
                  <w:noWrap/>
                </w:tcPr>
                <w:p w14:paraId="482760BD"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337" w:type="dxa"/>
                  <w:tcBorders>
                    <w:top w:val="nil"/>
                    <w:left w:val="nil"/>
                    <w:bottom w:val="single" w:sz="4" w:space="0" w:color="auto"/>
                    <w:right w:val="single" w:sz="4" w:space="0" w:color="auto"/>
                  </w:tcBorders>
                  <w:shd w:val="clear" w:color="auto" w:fill="auto"/>
                  <w:noWrap/>
                </w:tcPr>
                <w:p w14:paraId="29B71318"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86" w:type="dxa"/>
                  <w:tcBorders>
                    <w:top w:val="nil"/>
                    <w:left w:val="nil"/>
                    <w:bottom w:val="single" w:sz="4" w:space="0" w:color="auto"/>
                    <w:right w:val="single" w:sz="8" w:space="0" w:color="auto"/>
                  </w:tcBorders>
                  <w:shd w:val="clear" w:color="auto" w:fill="auto"/>
                  <w:noWrap/>
                </w:tcPr>
                <w:p w14:paraId="6F6450CA"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r>
            <w:tr w:rsidR="00AE45B9" w:rsidRPr="004942E5" w14:paraId="242BB969" w14:textId="77777777" w:rsidTr="00976F32">
              <w:trPr>
                <w:trHeight w:val="263"/>
              </w:trPr>
              <w:tc>
                <w:tcPr>
                  <w:tcW w:w="2504" w:type="dxa"/>
                  <w:gridSpan w:val="2"/>
                  <w:tcBorders>
                    <w:top w:val="nil"/>
                    <w:left w:val="single" w:sz="8" w:space="0" w:color="auto"/>
                    <w:bottom w:val="single" w:sz="4" w:space="0" w:color="auto"/>
                    <w:right w:val="single" w:sz="4" w:space="0" w:color="auto"/>
                  </w:tcBorders>
                  <w:shd w:val="clear" w:color="auto" w:fill="auto"/>
                  <w:noWrap/>
                </w:tcPr>
                <w:p w14:paraId="18400C05" w14:textId="77777777" w:rsidR="00AE45B9" w:rsidRPr="004942E5" w:rsidRDefault="00AE45B9" w:rsidP="000E1C03">
                  <w:pPr>
                    <w:rPr>
                      <w:rFonts w:ascii="Calibri Light" w:hAnsi="Calibri Light" w:cs="Calibri Light"/>
                    </w:rPr>
                  </w:pPr>
                  <w:r w:rsidRPr="004942E5">
                    <w:rPr>
                      <w:rFonts w:ascii="Calibri Light" w:hAnsi="Calibri Light" w:cs="Calibri Light"/>
                    </w:rPr>
                    <w:t>Talleres</w:t>
                  </w:r>
                  <w:r w:rsidRPr="004942E5">
                    <w:rPr>
                      <w:rFonts w:ascii="Calibri Light" w:hAnsi="Calibri Light" w:cs="Calibri Light"/>
                      <w:vertAlign w:val="superscript"/>
                    </w:rPr>
                    <w:t>3</w:t>
                  </w:r>
                </w:p>
              </w:tc>
              <w:tc>
                <w:tcPr>
                  <w:tcW w:w="1816" w:type="dxa"/>
                  <w:tcBorders>
                    <w:top w:val="nil"/>
                    <w:left w:val="nil"/>
                    <w:bottom w:val="single" w:sz="4" w:space="0" w:color="auto"/>
                    <w:right w:val="single" w:sz="4" w:space="0" w:color="auto"/>
                  </w:tcBorders>
                  <w:shd w:val="clear" w:color="auto" w:fill="auto"/>
                  <w:noWrap/>
                </w:tcPr>
                <w:p w14:paraId="6C19EB9D"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75" w:type="dxa"/>
                  <w:tcBorders>
                    <w:top w:val="nil"/>
                    <w:left w:val="nil"/>
                    <w:bottom w:val="single" w:sz="4" w:space="0" w:color="auto"/>
                    <w:right w:val="single" w:sz="4" w:space="0" w:color="auto"/>
                  </w:tcBorders>
                  <w:shd w:val="clear" w:color="auto" w:fill="auto"/>
                  <w:noWrap/>
                </w:tcPr>
                <w:p w14:paraId="3970D109"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337" w:type="dxa"/>
                  <w:tcBorders>
                    <w:top w:val="nil"/>
                    <w:left w:val="nil"/>
                    <w:bottom w:val="single" w:sz="4" w:space="0" w:color="auto"/>
                    <w:right w:val="single" w:sz="4" w:space="0" w:color="auto"/>
                  </w:tcBorders>
                  <w:shd w:val="clear" w:color="auto" w:fill="auto"/>
                  <w:noWrap/>
                </w:tcPr>
                <w:p w14:paraId="3810086F"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86" w:type="dxa"/>
                  <w:tcBorders>
                    <w:top w:val="nil"/>
                    <w:left w:val="nil"/>
                    <w:bottom w:val="single" w:sz="4" w:space="0" w:color="auto"/>
                    <w:right w:val="single" w:sz="8" w:space="0" w:color="auto"/>
                  </w:tcBorders>
                  <w:shd w:val="clear" w:color="auto" w:fill="auto"/>
                  <w:noWrap/>
                </w:tcPr>
                <w:p w14:paraId="5A204CB6"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r>
            <w:tr w:rsidR="00AE45B9" w:rsidRPr="004942E5" w14:paraId="4656EDEB" w14:textId="77777777" w:rsidTr="00976F32">
              <w:trPr>
                <w:trHeight w:val="263"/>
              </w:trPr>
              <w:tc>
                <w:tcPr>
                  <w:tcW w:w="2504" w:type="dxa"/>
                  <w:gridSpan w:val="2"/>
                  <w:tcBorders>
                    <w:top w:val="nil"/>
                    <w:left w:val="single" w:sz="8" w:space="0" w:color="auto"/>
                    <w:bottom w:val="single" w:sz="4" w:space="0" w:color="auto"/>
                    <w:right w:val="single" w:sz="4" w:space="0" w:color="auto"/>
                  </w:tcBorders>
                  <w:shd w:val="clear" w:color="auto" w:fill="auto"/>
                  <w:noWrap/>
                </w:tcPr>
                <w:p w14:paraId="3C74BC13" w14:textId="36277535" w:rsidR="00AE45B9" w:rsidRPr="004942E5" w:rsidRDefault="00AE45B9" w:rsidP="000E1C03">
                  <w:pPr>
                    <w:rPr>
                      <w:rFonts w:ascii="Calibri Light" w:hAnsi="Calibri Light" w:cs="Calibri Light"/>
                    </w:rPr>
                  </w:pPr>
                  <w:r w:rsidRPr="004942E5">
                    <w:rPr>
                      <w:rFonts w:ascii="Calibri Light" w:hAnsi="Calibri Light" w:cs="Calibri Light"/>
                    </w:rPr>
                    <w:t xml:space="preserve">Publicaciones y </w:t>
                  </w:r>
                  <w:r w:rsidR="002D1671" w:rsidRPr="004942E5">
                    <w:rPr>
                      <w:rFonts w:ascii="Calibri Light" w:hAnsi="Calibri Light" w:cs="Calibri Light"/>
                    </w:rPr>
                    <w:t>p</w:t>
                  </w:r>
                  <w:r w:rsidRPr="004942E5">
                    <w:rPr>
                      <w:rFonts w:ascii="Calibri Light" w:hAnsi="Calibri Light" w:cs="Calibri Light"/>
                    </w:rPr>
                    <w:t>atentes</w:t>
                  </w:r>
                  <w:r w:rsidRPr="004942E5">
                    <w:rPr>
                      <w:rFonts w:ascii="Calibri Light" w:hAnsi="Calibri Light" w:cs="Calibri Light"/>
                      <w:vertAlign w:val="superscript"/>
                    </w:rPr>
                    <w:t>4</w:t>
                  </w:r>
                </w:p>
              </w:tc>
              <w:tc>
                <w:tcPr>
                  <w:tcW w:w="1816" w:type="dxa"/>
                  <w:tcBorders>
                    <w:top w:val="nil"/>
                    <w:left w:val="nil"/>
                    <w:bottom w:val="single" w:sz="4" w:space="0" w:color="auto"/>
                    <w:right w:val="single" w:sz="4" w:space="0" w:color="auto"/>
                  </w:tcBorders>
                  <w:shd w:val="clear" w:color="auto" w:fill="auto"/>
                  <w:noWrap/>
                </w:tcPr>
                <w:p w14:paraId="655FF0F4"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75" w:type="dxa"/>
                  <w:tcBorders>
                    <w:top w:val="nil"/>
                    <w:left w:val="nil"/>
                    <w:bottom w:val="single" w:sz="4" w:space="0" w:color="auto"/>
                    <w:right w:val="single" w:sz="4" w:space="0" w:color="auto"/>
                  </w:tcBorders>
                  <w:shd w:val="clear" w:color="auto" w:fill="auto"/>
                  <w:noWrap/>
                </w:tcPr>
                <w:p w14:paraId="2CABA87E"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337" w:type="dxa"/>
                  <w:tcBorders>
                    <w:top w:val="nil"/>
                    <w:left w:val="nil"/>
                    <w:bottom w:val="single" w:sz="4" w:space="0" w:color="auto"/>
                    <w:right w:val="single" w:sz="4" w:space="0" w:color="auto"/>
                  </w:tcBorders>
                  <w:shd w:val="clear" w:color="auto" w:fill="auto"/>
                  <w:noWrap/>
                </w:tcPr>
                <w:p w14:paraId="506BBA2C"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86" w:type="dxa"/>
                  <w:tcBorders>
                    <w:top w:val="nil"/>
                    <w:left w:val="nil"/>
                    <w:bottom w:val="single" w:sz="4" w:space="0" w:color="auto"/>
                    <w:right w:val="single" w:sz="8" w:space="0" w:color="auto"/>
                  </w:tcBorders>
                  <w:shd w:val="clear" w:color="auto" w:fill="auto"/>
                  <w:noWrap/>
                </w:tcPr>
                <w:p w14:paraId="4FD20000"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r>
            <w:tr w:rsidR="00AE45B9" w:rsidRPr="004942E5" w14:paraId="75B927A2" w14:textId="77777777" w:rsidTr="00976F32">
              <w:trPr>
                <w:trHeight w:val="263"/>
              </w:trPr>
              <w:tc>
                <w:tcPr>
                  <w:tcW w:w="2504" w:type="dxa"/>
                  <w:gridSpan w:val="2"/>
                  <w:tcBorders>
                    <w:top w:val="nil"/>
                    <w:left w:val="single" w:sz="8" w:space="0" w:color="auto"/>
                    <w:bottom w:val="single" w:sz="4" w:space="0" w:color="auto"/>
                    <w:right w:val="single" w:sz="4" w:space="0" w:color="auto"/>
                  </w:tcBorders>
                  <w:shd w:val="clear" w:color="auto" w:fill="auto"/>
                  <w:noWrap/>
                </w:tcPr>
                <w:p w14:paraId="0FF23C1F" w14:textId="297EC45D" w:rsidR="00AE45B9" w:rsidRPr="004942E5" w:rsidRDefault="00AE45B9" w:rsidP="000E1C03">
                  <w:pPr>
                    <w:rPr>
                      <w:rFonts w:ascii="Calibri Light" w:hAnsi="Calibri Light" w:cs="Calibri Light"/>
                    </w:rPr>
                  </w:pPr>
                  <w:r w:rsidRPr="004942E5">
                    <w:rPr>
                      <w:rFonts w:ascii="Calibri Light" w:hAnsi="Calibri Light" w:cs="Calibri Light"/>
                    </w:rPr>
                    <w:t>Imprevistos (3</w:t>
                  </w:r>
                  <w:r w:rsidR="002D1671" w:rsidRPr="004942E5">
                    <w:rPr>
                      <w:rFonts w:ascii="Calibri Light" w:hAnsi="Calibri Light" w:cs="Calibri Light"/>
                    </w:rPr>
                    <w:t> </w:t>
                  </w:r>
                  <w:r w:rsidRPr="004942E5">
                    <w:rPr>
                      <w:rFonts w:ascii="Calibri Light" w:hAnsi="Calibri Light" w:cs="Calibri Light"/>
                    </w:rPr>
                    <w:t>% del total)</w:t>
                  </w:r>
                </w:p>
              </w:tc>
              <w:tc>
                <w:tcPr>
                  <w:tcW w:w="1816" w:type="dxa"/>
                  <w:tcBorders>
                    <w:top w:val="nil"/>
                    <w:left w:val="nil"/>
                    <w:bottom w:val="single" w:sz="4" w:space="0" w:color="auto"/>
                    <w:right w:val="single" w:sz="4" w:space="0" w:color="auto"/>
                  </w:tcBorders>
                  <w:shd w:val="clear" w:color="auto" w:fill="auto"/>
                  <w:noWrap/>
                  <w:hideMark/>
                </w:tcPr>
                <w:p w14:paraId="5AF92C61"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75" w:type="dxa"/>
                  <w:tcBorders>
                    <w:top w:val="nil"/>
                    <w:left w:val="nil"/>
                    <w:bottom w:val="single" w:sz="4" w:space="0" w:color="auto"/>
                    <w:right w:val="single" w:sz="4" w:space="0" w:color="auto"/>
                  </w:tcBorders>
                  <w:shd w:val="clear" w:color="auto" w:fill="auto"/>
                  <w:noWrap/>
                  <w:hideMark/>
                </w:tcPr>
                <w:p w14:paraId="24286B25"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337" w:type="dxa"/>
                  <w:tcBorders>
                    <w:top w:val="nil"/>
                    <w:left w:val="nil"/>
                    <w:bottom w:val="single" w:sz="4" w:space="0" w:color="auto"/>
                    <w:right w:val="single" w:sz="4" w:space="0" w:color="auto"/>
                  </w:tcBorders>
                  <w:shd w:val="clear" w:color="auto" w:fill="auto"/>
                  <w:noWrap/>
                  <w:hideMark/>
                </w:tcPr>
                <w:p w14:paraId="3DA31F1E"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86" w:type="dxa"/>
                  <w:tcBorders>
                    <w:top w:val="nil"/>
                    <w:left w:val="nil"/>
                    <w:bottom w:val="single" w:sz="4" w:space="0" w:color="auto"/>
                    <w:right w:val="single" w:sz="8" w:space="0" w:color="auto"/>
                  </w:tcBorders>
                  <w:shd w:val="clear" w:color="auto" w:fill="auto"/>
                  <w:noWrap/>
                  <w:hideMark/>
                </w:tcPr>
                <w:p w14:paraId="35ED8FFA"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r>
            <w:tr w:rsidR="00AE45B9" w:rsidRPr="004942E5" w14:paraId="346039FC" w14:textId="77777777" w:rsidTr="00976F32">
              <w:trPr>
                <w:trHeight w:val="263"/>
              </w:trPr>
              <w:tc>
                <w:tcPr>
                  <w:tcW w:w="2504" w:type="dxa"/>
                  <w:gridSpan w:val="2"/>
                  <w:tcBorders>
                    <w:top w:val="nil"/>
                    <w:left w:val="single" w:sz="8" w:space="0" w:color="auto"/>
                    <w:bottom w:val="single" w:sz="4" w:space="0" w:color="auto"/>
                    <w:right w:val="single" w:sz="4" w:space="0" w:color="auto"/>
                  </w:tcBorders>
                  <w:shd w:val="clear" w:color="auto" w:fill="auto"/>
                  <w:noWrap/>
                </w:tcPr>
                <w:p w14:paraId="5B326C6F" w14:textId="77777777" w:rsidR="00AE45B9" w:rsidRPr="004942E5" w:rsidRDefault="00AE45B9" w:rsidP="000E1C03">
                  <w:pPr>
                    <w:rPr>
                      <w:rFonts w:ascii="Calibri Light" w:hAnsi="Calibri Light" w:cs="Calibri Light"/>
                    </w:rPr>
                  </w:pPr>
                  <w:r w:rsidRPr="004942E5">
                    <w:rPr>
                      <w:rFonts w:ascii="Calibri Light" w:hAnsi="Calibri Light" w:cs="Calibri Light"/>
                    </w:rPr>
                    <w:t>OTROS (especifique)</w:t>
                  </w:r>
                </w:p>
              </w:tc>
              <w:tc>
                <w:tcPr>
                  <w:tcW w:w="1816" w:type="dxa"/>
                  <w:tcBorders>
                    <w:top w:val="nil"/>
                    <w:left w:val="nil"/>
                    <w:bottom w:val="single" w:sz="4" w:space="0" w:color="auto"/>
                    <w:right w:val="single" w:sz="4" w:space="0" w:color="auto"/>
                  </w:tcBorders>
                  <w:shd w:val="clear" w:color="auto" w:fill="auto"/>
                  <w:noWrap/>
                </w:tcPr>
                <w:p w14:paraId="3876BE75"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75" w:type="dxa"/>
                  <w:tcBorders>
                    <w:top w:val="nil"/>
                    <w:left w:val="nil"/>
                    <w:bottom w:val="single" w:sz="4" w:space="0" w:color="auto"/>
                    <w:right w:val="single" w:sz="4" w:space="0" w:color="auto"/>
                  </w:tcBorders>
                  <w:shd w:val="clear" w:color="auto" w:fill="auto"/>
                  <w:noWrap/>
                </w:tcPr>
                <w:p w14:paraId="3E756A11"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337" w:type="dxa"/>
                  <w:tcBorders>
                    <w:top w:val="nil"/>
                    <w:left w:val="nil"/>
                    <w:bottom w:val="single" w:sz="4" w:space="0" w:color="auto"/>
                    <w:right w:val="single" w:sz="4" w:space="0" w:color="auto"/>
                  </w:tcBorders>
                  <w:shd w:val="clear" w:color="auto" w:fill="auto"/>
                  <w:noWrap/>
                </w:tcPr>
                <w:p w14:paraId="3972E6AB"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c>
                <w:tcPr>
                  <w:tcW w:w="1586" w:type="dxa"/>
                  <w:tcBorders>
                    <w:top w:val="nil"/>
                    <w:left w:val="nil"/>
                    <w:bottom w:val="single" w:sz="4" w:space="0" w:color="auto"/>
                    <w:right w:val="single" w:sz="8" w:space="0" w:color="auto"/>
                  </w:tcBorders>
                  <w:shd w:val="clear" w:color="auto" w:fill="auto"/>
                  <w:noWrap/>
                </w:tcPr>
                <w:p w14:paraId="0807F575" w14:textId="77777777" w:rsidR="00AE45B9" w:rsidRPr="004942E5" w:rsidRDefault="00AE45B9" w:rsidP="000E1C03">
                  <w:pPr>
                    <w:rPr>
                      <w:rFonts w:ascii="Calibri Light" w:hAnsi="Calibri Light" w:cs="Calibri Light"/>
                    </w:rPr>
                  </w:pPr>
                  <w:r w:rsidRPr="004942E5">
                    <w:rPr>
                      <w:rFonts w:ascii="Calibri Light" w:hAnsi="Calibri Light" w:cs="Calibri Light"/>
                    </w:rPr>
                    <w:t xml:space="preserve"> $                     -   </w:t>
                  </w:r>
                </w:p>
              </w:tc>
            </w:tr>
            <w:tr w:rsidR="00AE45B9" w:rsidRPr="004942E5" w14:paraId="71EDE694" w14:textId="77777777" w:rsidTr="00976F32">
              <w:trPr>
                <w:trHeight w:val="278"/>
              </w:trPr>
              <w:tc>
                <w:tcPr>
                  <w:tcW w:w="2504" w:type="dxa"/>
                  <w:gridSpan w:val="2"/>
                  <w:tcBorders>
                    <w:top w:val="nil"/>
                    <w:left w:val="single" w:sz="8" w:space="0" w:color="auto"/>
                    <w:bottom w:val="single" w:sz="8" w:space="0" w:color="auto"/>
                    <w:right w:val="single" w:sz="4" w:space="0" w:color="auto"/>
                  </w:tcBorders>
                  <w:shd w:val="clear" w:color="auto" w:fill="auto"/>
                  <w:noWrap/>
                  <w:hideMark/>
                </w:tcPr>
                <w:p w14:paraId="6A9D4007" w14:textId="77777777" w:rsidR="00AE45B9" w:rsidRPr="004942E5" w:rsidRDefault="00AE45B9" w:rsidP="000E1C03">
                  <w:pPr>
                    <w:rPr>
                      <w:rFonts w:ascii="Calibri Light" w:hAnsi="Calibri Light" w:cs="Calibri Light"/>
                      <w:bCs/>
                    </w:rPr>
                  </w:pPr>
                  <w:r w:rsidRPr="004942E5">
                    <w:rPr>
                      <w:rFonts w:ascii="Calibri Light" w:hAnsi="Calibri Light" w:cs="Calibri Light"/>
                      <w:bCs/>
                    </w:rPr>
                    <w:t>TOTAL</w:t>
                  </w:r>
                </w:p>
              </w:tc>
              <w:tc>
                <w:tcPr>
                  <w:tcW w:w="1816" w:type="dxa"/>
                  <w:tcBorders>
                    <w:top w:val="nil"/>
                    <w:left w:val="nil"/>
                    <w:bottom w:val="single" w:sz="8" w:space="0" w:color="auto"/>
                    <w:right w:val="single" w:sz="4" w:space="0" w:color="auto"/>
                  </w:tcBorders>
                  <w:shd w:val="clear" w:color="auto" w:fill="auto"/>
                  <w:noWrap/>
                  <w:hideMark/>
                </w:tcPr>
                <w:p w14:paraId="2DAE3153" w14:textId="77777777" w:rsidR="00AE45B9" w:rsidRPr="004942E5" w:rsidRDefault="00AE45B9" w:rsidP="000E1C03">
                  <w:pPr>
                    <w:rPr>
                      <w:rFonts w:ascii="Calibri Light" w:hAnsi="Calibri Light" w:cs="Calibri Light"/>
                      <w:bCs/>
                    </w:rPr>
                  </w:pPr>
                  <w:r w:rsidRPr="004942E5">
                    <w:rPr>
                      <w:rFonts w:ascii="Calibri Light" w:hAnsi="Calibri Light" w:cs="Calibri Light"/>
                      <w:bCs/>
                    </w:rPr>
                    <w:t xml:space="preserve"> $                         -   </w:t>
                  </w:r>
                </w:p>
              </w:tc>
              <w:tc>
                <w:tcPr>
                  <w:tcW w:w="1575" w:type="dxa"/>
                  <w:tcBorders>
                    <w:top w:val="nil"/>
                    <w:left w:val="nil"/>
                    <w:bottom w:val="single" w:sz="8" w:space="0" w:color="auto"/>
                    <w:right w:val="single" w:sz="4" w:space="0" w:color="auto"/>
                  </w:tcBorders>
                  <w:shd w:val="clear" w:color="auto" w:fill="auto"/>
                  <w:noWrap/>
                  <w:hideMark/>
                </w:tcPr>
                <w:p w14:paraId="0EA6FC65" w14:textId="77777777" w:rsidR="00AE45B9" w:rsidRPr="004942E5" w:rsidRDefault="00AE45B9" w:rsidP="000E1C03">
                  <w:pPr>
                    <w:rPr>
                      <w:rFonts w:ascii="Calibri Light" w:hAnsi="Calibri Light" w:cs="Calibri Light"/>
                      <w:bCs/>
                    </w:rPr>
                  </w:pPr>
                  <w:r w:rsidRPr="004942E5">
                    <w:rPr>
                      <w:rFonts w:ascii="Calibri Light" w:hAnsi="Calibri Light" w:cs="Calibri Light"/>
                      <w:bCs/>
                    </w:rPr>
                    <w:t xml:space="preserve"> $                     -   </w:t>
                  </w:r>
                </w:p>
              </w:tc>
              <w:tc>
                <w:tcPr>
                  <w:tcW w:w="1337" w:type="dxa"/>
                  <w:tcBorders>
                    <w:top w:val="nil"/>
                    <w:left w:val="nil"/>
                    <w:bottom w:val="single" w:sz="8" w:space="0" w:color="auto"/>
                    <w:right w:val="single" w:sz="4" w:space="0" w:color="auto"/>
                  </w:tcBorders>
                  <w:shd w:val="clear" w:color="auto" w:fill="auto"/>
                  <w:noWrap/>
                  <w:hideMark/>
                </w:tcPr>
                <w:p w14:paraId="372D6DDB" w14:textId="77777777" w:rsidR="00AE45B9" w:rsidRPr="004942E5" w:rsidRDefault="00AE45B9" w:rsidP="000E1C03">
                  <w:pPr>
                    <w:rPr>
                      <w:rFonts w:ascii="Calibri Light" w:hAnsi="Calibri Light" w:cs="Calibri Light"/>
                      <w:bCs/>
                    </w:rPr>
                  </w:pPr>
                  <w:r w:rsidRPr="004942E5">
                    <w:rPr>
                      <w:rFonts w:ascii="Calibri Light" w:hAnsi="Calibri Light" w:cs="Calibri Light"/>
                      <w:bCs/>
                    </w:rPr>
                    <w:t xml:space="preserve"> $                 -   </w:t>
                  </w:r>
                </w:p>
              </w:tc>
              <w:tc>
                <w:tcPr>
                  <w:tcW w:w="1586" w:type="dxa"/>
                  <w:tcBorders>
                    <w:top w:val="nil"/>
                    <w:left w:val="nil"/>
                    <w:bottom w:val="single" w:sz="8" w:space="0" w:color="auto"/>
                    <w:right w:val="single" w:sz="8" w:space="0" w:color="auto"/>
                  </w:tcBorders>
                  <w:shd w:val="clear" w:color="auto" w:fill="auto"/>
                  <w:noWrap/>
                  <w:hideMark/>
                </w:tcPr>
                <w:p w14:paraId="64DC491E" w14:textId="77777777" w:rsidR="00AE45B9" w:rsidRPr="004942E5" w:rsidRDefault="00AE45B9" w:rsidP="000E1C03">
                  <w:pPr>
                    <w:rPr>
                      <w:rFonts w:ascii="Calibri Light" w:hAnsi="Calibri Light" w:cs="Calibri Light"/>
                      <w:bCs/>
                    </w:rPr>
                  </w:pPr>
                  <w:r w:rsidRPr="004942E5">
                    <w:rPr>
                      <w:rFonts w:ascii="Calibri Light" w:hAnsi="Calibri Light" w:cs="Calibri Light"/>
                      <w:bCs/>
                    </w:rPr>
                    <w:t xml:space="preserve"> $                     -   </w:t>
                  </w:r>
                </w:p>
              </w:tc>
            </w:tr>
          </w:tbl>
          <w:p w14:paraId="4EB39E12" w14:textId="6D4E9415" w:rsidR="00AE45B9" w:rsidRPr="004942E5" w:rsidRDefault="00AE45B9" w:rsidP="000E1C03">
            <w:pPr>
              <w:jc w:val="both"/>
              <w:rPr>
                <w:rFonts w:ascii="Calibri Light" w:hAnsi="Calibri Light" w:cs="Calibri Light"/>
              </w:rPr>
            </w:pPr>
            <w:r w:rsidRPr="004942E5">
              <w:rPr>
                <w:rFonts w:ascii="Calibri Light" w:hAnsi="Calibri Light" w:cs="Calibri Light"/>
                <w:vertAlign w:val="superscript"/>
              </w:rPr>
              <w:t>1</w:t>
            </w:r>
            <w:r w:rsidRPr="004942E5">
              <w:rPr>
                <w:rFonts w:ascii="Calibri Light" w:hAnsi="Calibri Light" w:cs="Calibri Light"/>
              </w:rPr>
              <w:t xml:space="preserve"> Por favor</w:t>
            </w:r>
            <w:r w:rsidR="002D1671" w:rsidRPr="004942E5">
              <w:rPr>
                <w:rFonts w:ascii="Calibri Light" w:hAnsi="Calibri Light" w:cs="Calibri Light"/>
              </w:rPr>
              <w:t>,</w:t>
            </w:r>
            <w:r w:rsidRPr="004942E5">
              <w:rPr>
                <w:rFonts w:ascii="Calibri Light" w:hAnsi="Calibri Light" w:cs="Calibri Light"/>
              </w:rPr>
              <w:t xml:space="preserve"> especifique la</w:t>
            </w:r>
            <w:r w:rsidR="002D1671" w:rsidRPr="004942E5">
              <w:rPr>
                <w:rFonts w:ascii="Calibri Light" w:hAnsi="Calibri Light" w:cs="Calibri Light"/>
              </w:rPr>
              <w:t>(s)</w:t>
            </w:r>
            <w:r w:rsidRPr="004942E5">
              <w:rPr>
                <w:rFonts w:ascii="Calibri Light" w:hAnsi="Calibri Light" w:cs="Calibri Light"/>
              </w:rPr>
              <w:t xml:space="preserve"> fuente</w:t>
            </w:r>
            <w:r w:rsidR="002D1671" w:rsidRPr="004942E5">
              <w:rPr>
                <w:rFonts w:ascii="Calibri Light" w:hAnsi="Calibri Light" w:cs="Calibri Light"/>
              </w:rPr>
              <w:t>(s)</w:t>
            </w:r>
            <w:r w:rsidRPr="004942E5">
              <w:rPr>
                <w:rFonts w:ascii="Calibri Light" w:hAnsi="Calibri Light" w:cs="Calibri Light"/>
              </w:rPr>
              <w:t xml:space="preserve"> </w:t>
            </w:r>
            <w:r w:rsidR="002D1671" w:rsidRPr="004942E5">
              <w:rPr>
                <w:rFonts w:ascii="Calibri Light" w:hAnsi="Calibri Light" w:cs="Calibri Light"/>
              </w:rPr>
              <w:t>de</w:t>
            </w:r>
            <w:bookmarkStart w:id="0" w:name="_GoBack"/>
            <w:bookmarkEnd w:id="0"/>
            <w:r w:rsidR="002D1671" w:rsidRPr="004942E5">
              <w:rPr>
                <w:rFonts w:ascii="Calibri Light" w:hAnsi="Calibri Light" w:cs="Calibri Light"/>
              </w:rPr>
              <w:t xml:space="preserve"> la(s) </w:t>
            </w:r>
            <w:r w:rsidRPr="004942E5">
              <w:rPr>
                <w:rFonts w:ascii="Calibri Light" w:hAnsi="Calibri Light" w:cs="Calibri Light"/>
              </w:rPr>
              <w:t>que proveerá la contrapartida</w:t>
            </w:r>
            <w:r w:rsidR="002D1671" w:rsidRPr="004942E5">
              <w:rPr>
                <w:rFonts w:ascii="Calibri Light" w:hAnsi="Calibri Light" w:cs="Calibri Light"/>
              </w:rPr>
              <w:t>,</w:t>
            </w:r>
            <w:r w:rsidRPr="004942E5">
              <w:rPr>
                <w:rFonts w:ascii="Calibri Light" w:hAnsi="Calibri Light" w:cs="Calibri Light"/>
              </w:rPr>
              <w:t xml:space="preserve"> en caso de que el proyecto vaya a presentarse a otras convocatorias o que exista una contrapartida </w:t>
            </w:r>
            <w:r w:rsidR="002D1671" w:rsidRPr="004942E5">
              <w:rPr>
                <w:rFonts w:ascii="Calibri Light" w:hAnsi="Calibri Light" w:cs="Calibri Light"/>
              </w:rPr>
              <w:t xml:space="preserve">por parte </w:t>
            </w:r>
            <w:r w:rsidRPr="004942E5">
              <w:rPr>
                <w:rFonts w:ascii="Calibri Light" w:hAnsi="Calibri Light" w:cs="Calibri Light"/>
              </w:rPr>
              <w:t>de otras instituciones participantes en el proyecto.</w:t>
            </w:r>
          </w:p>
          <w:p w14:paraId="5BC3FE5E" w14:textId="430314DB" w:rsidR="00AE45B9" w:rsidRPr="004942E5" w:rsidRDefault="00AE45B9" w:rsidP="000E1C03">
            <w:pPr>
              <w:jc w:val="both"/>
              <w:rPr>
                <w:rFonts w:ascii="Calibri Light" w:hAnsi="Calibri Light" w:cs="Calibri Light"/>
              </w:rPr>
            </w:pPr>
            <w:r w:rsidRPr="004942E5">
              <w:rPr>
                <w:rFonts w:ascii="Calibri Light" w:hAnsi="Calibri Light" w:cs="Calibri Light"/>
                <w:vertAlign w:val="superscript"/>
              </w:rPr>
              <w:t>2</w:t>
            </w:r>
            <w:r w:rsidRPr="004942E5">
              <w:rPr>
                <w:rFonts w:ascii="Calibri Light" w:hAnsi="Calibri Light" w:cs="Calibri Light"/>
              </w:rPr>
              <w:t xml:space="preserve">Incluir </w:t>
            </w:r>
            <w:r w:rsidR="002D1671" w:rsidRPr="004942E5">
              <w:rPr>
                <w:rFonts w:ascii="Calibri Light" w:hAnsi="Calibri Light" w:cs="Calibri Light"/>
              </w:rPr>
              <w:t xml:space="preserve">la </w:t>
            </w:r>
            <w:r w:rsidRPr="004942E5">
              <w:rPr>
                <w:rFonts w:ascii="Calibri Light" w:hAnsi="Calibri Light" w:cs="Calibri Light"/>
              </w:rPr>
              <w:t xml:space="preserve">contratación de jóvenes investigadores, asistentes graduados, estudiantes de doctorado </w:t>
            </w:r>
            <w:r w:rsidR="002D1671" w:rsidRPr="004942E5">
              <w:rPr>
                <w:rFonts w:ascii="Calibri Light" w:hAnsi="Calibri Light" w:cs="Calibri Light"/>
              </w:rPr>
              <w:t xml:space="preserve">y otros actores </w:t>
            </w:r>
            <w:r w:rsidRPr="004942E5">
              <w:rPr>
                <w:rFonts w:ascii="Calibri Light" w:hAnsi="Calibri Light" w:cs="Calibri Light"/>
              </w:rPr>
              <w:t>que participarán en el proyecto.</w:t>
            </w:r>
          </w:p>
          <w:p w14:paraId="09023039" w14:textId="04CA8639" w:rsidR="00AE45B9" w:rsidRPr="004942E5" w:rsidRDefault="00AE45B9" w:rsidP="000E1C03">
            <w:pPr>
              <w:jc w:val="both"/>
              <w:rPr>
                <w:rFonts w:ascii="Calibri Light" w:hAnsi="Calibri Light" w:cs="Calibri Light"/>
              </w:rPr>
            </w:pPr>
            <w:r w:rsidRPr="004942E5">
              <w:rPr>
                <w:rFonts w:ascii="Calibri Light" w:hAnsi="Calibri Light" w:cs="Calibri Light"/>
                <w:vertAlign w:val="superscript"/>
              </w:rPr>
              <w:t>3</w:t>
            </w:r>
            <w:r w:rsidRPr="004942E5">
              <w:rPr>
                <w:rFonts w:ascii="Calibri Light" w:hAnsi="Calibri Light" w:cs="Calibri Light"/>
              </w:rPr>
              <w:t xml:space="preserve">Incluir </w:t>
            </w:r>
            <w:r w:rsidR="002D1671" w:rsidRPr="004942E5">
              <w:rPr>
                <w:rFonts w:ascii="Calibri Light" w:hAnsi="Calibri Light" w:cs="Calibri Light"/>
              </w:rPr>
              <w:t xml:space="preserve">los </w:t>
            </w:r>
            <w:r w:rsidRPr="004942E5">
              <w:rPr>
                <w:rFonts w:ascii="Calibri Light" w:hAnsi="Calibri Light" w:cs="Calibri Light"/>
              </w:rPr>
              <w:t>costos asociados a talleres y eventos de socialización.</w:t>
            </w:r>
          </w:p>
          <w:p w14:paraId="3400A68B" w14:textId="682989D2" w:rsidR="00AE45B9" w:rsidRPr="004942E5" w:rsidRDefault="00AE45B9" w:rsidP="000E1C03">
            <w:pPr>
              <w:jc w:val="both"/>
              <w:rPr>
                <w:rFonts w:ascii="Calibri Light" w:hAnsi="Calibri Light" w:cs="Calibri Light"/>
              </w:rPr>
            </w:pPr>
            <w:r w:rsidRPr="004942E5">
              <w:rPr>
                <w:rFonts w:ascii="Calibri Light" w:hAnsi="Calibri Light" w:cs="Calibri Light"/>
                <w:vertAlign w:val="superscript"/>
              </w:rPr>
              <w:t>4</w:t>
            </w:r>
            <w:r w:rsidRPr="004942E5">
              <w:rPr>
                <w:rFonts w:ascii="Calibri Light" w:hAnsi="Calibri Light" w:cs="Calibri Light"/>
              </w:rPr>
              <w:t xml:space="preserve">Incluir </w:t>
            </w:r>
            <w:r w:rsidR="002D1671" w:rsidRPr="004942E5">
              <w:rPr>
                <w:rFonts w:ascii="Calibri Light" w:hAnsi="Calibri Light" w:cs="Calibri Light"/>
              </w:rPr>
              <w:t xml:space="preserve">los </w:t>
            </w:r>
            <w:r w:rsidRPr="004942E5">
              <w:rPr>
                <w:rFonts w:ascii="Calibri Light" w:hAnsi="Calibri Light" w:cs="Calibri Light"/>
              </w:rPr>
              <w:t xml:space="preserve">costos asociados a traducción y edición de textos para publicación, así como </w:t>
            </w:r>
            <w:r w:rsidR="002D1671" w:rsidRPr="004942E5">
              <w:rPr>
                <w:rFonts w:ascii="Calibri Light" w:hAnsi="Calibri Light" w:cs="Calibri Light"/>
              </w:rPr>
              <w:t xml:space="preserve">los </w:t>
            </w:r>
            <w:r w:rsidRPr="004942E5">
              <w:rPr>
                <w:rFonts w:ascii="Calibri Light" w:hAnsi="Calibri Light" w:cs="Calibri Light"/>
              </w:rPr>
              <w:t>costos de sometimiento de artículos</w:t>
            </w:r>
            <w:r w:rsidR="002D1671" w:rsidRPr="004942E5">
              <w:rPr>
                <w:rFonts w:ascii="Calibri Light" w:hAnsi="Calibri Light" w:cs="Calibri Light"/>
              </w:rPr>
              <w:t>,</w:t>
            </w:r>
            <w:r w:rsidRPr="004942E5">
              <w:rPr>
                <w:rFonts w:ascii="Calibri Light" w:hAnsi="Calibri Light" w:cs="Calibri Light"/>
              </w:rPr>
              <w:t xml:space="preserve"> cuando </w:t>
            </w:r>
            <w:r w:rsidR="002D1671" w:rsidRPr="004942E5">
              <w:rPr>
                <w:rFonts w:ascii="Calibri Light" w:hAnsi="Calibri Light" w:cs="Calibri Light"/>
              </w:rPr>
              <w:t>corresponda</w:t>
            </w:r>
            <w:r w:rsidRPr="004942E5">
              <w:rPr>
                <w:rFonts w:ascii="Calibri Light" w:hAnsi="Calibri Light" w:cs="Calibri Light"/>
              </w:rPr>
              <w:t>.</w:t>
            </w:r>
          </w:p>
          <w:p w14:paraId="569A65D6" w14:textId="77777777" w:rsidR="00AE45B9" w:rsidRPr="004942E5" w:rsidRDefault="00AE45B9" w:rsidP="000E1C03">
            <w:pPr>
              <w:jc w:val="both"/>
              <w:rPr>
                <w:rFonts w:ascii="Calibri Light" w:hAnsi="Calibri Light" w:cs="Calibri Light"/>
              </w:rPr>
            </w:pPr>
          </w:p>
        </w:tc>
      </w:tr>
      <w:tr w:rsidR="00AE45B9" w:rsidRPr="004942E5" w14:paraId="400032B1" w14:textId="77777777" w:rsidTr="00F33AA2">
        <w:trPr>
          <w:trHeight w:val="557"/>
        </w:trPr>
        <w:tc>
          <w:tcPr>
            <w:tcW w:w="5000" w:type="pct"/>
            <w:tcBorders>
              <w:top w:val="single" w:sz="8" w:space="0" w:color="auto"/>
              <w:left w:val="single" w:sz="8" w:space="0" w:color="auto"/>
              <w:bottom w:val="single" w:sz="8" w:space="0" w:color="auto"/>
              <w:right w:val="single" w:sz="8" w:space="0" w:color="000000"/>
            </w:tcBorders>
          </w:tcPr>
          <w:p w14:paraId="34D73B06" w14:textId="5C82BA79" w:rsidR="00AE45B9" w:rsidRPr="004942E5" w:rsidRDefault="00AE45B9" w:rsidP="000E1C03">
            <w:pPr>
              <w:jc w:val="both"/>
              <w:rPr>
                <w:rFonts w:ascii="Calibri Light" w:hAnsi="Calibri Light" w:cs="Calibri Light"/>
                <w:vertAlign w:val="superscript"/>
              </w:rPr>
            </w:pPr>
            <w:r w:rsidRPr="004942E5">
              <w:rPr>
                <w:rFonts w:ascii="Calibri Light" w:hAnsi="Calibri Light" w:cs="Calibri Light"/>
              </w:rPr>
              <w:lastRenderedPageBreak/>
              <w:t>Si la propuesta ha sido presentada o va a presentarse a otras fuentes de financiación, por favor</w:t>
            </w:r>
            <w:r w:rsidR="002D1671" w:rsidRPr="004942E5">
              <w:rPr>
                <w:rFonts w:ascii="Calibri Light" w:hAnsi="Calibri Light" w:cs="Calibri Light"/>
              </w:rPr>
              <w:t>,</w:t>
            </w:r>
            <w:r w:rsidRPr="004942E5">
              <w:rPr>
                <w:rFonts w:ascii="Calibri Light" w:hAnsi="Calibri Light" w:cs="Calibri Light"/>
              </w:rPr>
              <w:t xml:space="preserve"> especifique las fuentes, </w:t>
            </w:r>
            <w:r w:rsidR="002D1671" w:rsidRPr="004942E5">
              <w:rPr>
                <w:rFonts w:ascii="Calibri Light" w:hAnsi="Calibri Light" w:cs="Calibri Light"/>
              </w:rPr>
              <w:t xml:space="preserve">los </w:t>
            </w:r>
            <w:r w:rsidRPr="004942E5">
              <w:rPr>
                <w:rFonts w:ascii="Calibri Light" w:hAnsi="Calibri Light" w:cs="Calibri Light"/>
              </w:rPr>
              <w:t>montos solicitados y los cambios en el alcance del proyecto</w:t>
            </w:r>
            <w:r w:rsidR="002D1671" w:rsidRPr="004942E5">
              <w:rPr>
                <w:rFonts w:ascii="Calibri Light" w:hAnsi="Calibri Light" w:cs="Calibri Light"/>
              </w:rPr>
              <w:t>,</w:t>
            </w:r>
            <w:r w:rsidRPr="004942E5">
              <w:rPr>
                <w:rFonts w:ascii="Calibri Light" w:hAnsi="Calibri Light" w:cs="Calibri Light"/>
              </w:rPr>
              <w:t xml:space="preserve"> si es favorecido por mayores recursos.</w:t>
            </w:r>
          </w:p>
        </w:tc>
      </w:tr>
    </w:tbl>
    <w:p w14:paraId="11771E11" w14:textId="05F836C2" w:rsidR="00426E34" w:rsidRPr="004942E5" w:rsidRDefault="00426E34" w:rsidP="000E1C03">
      <w:pPr>
        <w:rPr>
          <w:rFonts w:ascii="Calibri Light" w:hAnsi="Calibri Light" w:cs="Calibri Light"/>
        </w:rPr>
      </w:pPr>
    </w:p>
    <w:p w14:paraId="0E0FEF9A" w14:textId="77777777" w:rsidR="00AE45B9" w:rsidRPr="004942E5" w:rsidRDefault="00AE45B9" w:rsidP="000E1C03">
      <w:pPr>
        <w:rPr>
          <w:rFonts w:ascii="Calibri Light" w:hAnsi="Calibri Light" w:cs="Calibri Light"/>
          <w:vanish/>
        </w:rPr>
      </w:pPr>
    </w:p>
    <w:tbl>
      <w:tblPr>
        <w:tblW w:w="5000" w:type="pct"/>
        <w:tblLayout w:type="fixed"/>
        <w:tblCellMar>
          <w:left w:w="70" w:type="dxa"/>
          <w:right w:w="70" w:type="dxa"/>
        </w:tblCellMar>
        <w:tblLook w:val="0000" w:firstRow="0" w:lastRow="0" w:firstColumn="0" w:lastColumn="0" w:noHBand="0" w:noVBand="0"/>
      </w:tblPr>
      <w:tblGrid>
        <w:gridCol w:w="1832"/>
        <w:gridCol w:w="1702"/>
        <w:gridCol w:w="1842"/>
        <w:gridCol w:w="1702"/>
        <w:gridCol w:w="2022"/>
      </w:tblGrid>
      <w:tr w:rsidR="0040037E" w:rsidRPr="001B71C5" w14:paraId="767FD514" w14:textId="77777777" w:rsidTr="00426E34">
        <w:trPr>
          <w:trHeight w:val="50"/>
        </w:trPr>
        <w:tc>
          <w:tcPr>
            <w:tcW w:w="5000" w:type="pct"/>
            <w:gridSpan w:val="5"/>
            <w:tcBorders>
              <w:top w:val="single" w:sz="8" w:space="0" w:color="auto"/>
              <w:left w:val="single" w:sz="8" w:space="0" w:color="auto"/>
              <w:bottom w:val="single" w:sz="8" w:space="0" w:color="auto"/>
              <w:right w:val="single" w:sz="8" w:space="0" w:color="000000"/>
            </w:tcBorders>
            <w:shd w:val="clear" w:color="auto" w:fill="E7E6E6" w:themeFill="background2"/>
            <w:vAlign w:val="center"/>
          </w:tcPr>
          <w:p w14:paraId="42130DA9" w14:textId="77777777" w:rsidR="0040037E" w:rsidRDefault="0040037E" w:rsidP="000E1C03">
            <w:pPr>
              <w:rPr>
                <w:rFonts w:ascii="Calibri Light" w:hAnsi="Calibri Light" w:cs="Calibri Light"/>
                <w:b/>
              </w:rPr>
            </w:pPr>
            <w:r w:rsidRPr="001B71C5">
              <w:rPr>
                <w:rFonts w:ascii="Calibri Light" w:hAnsi="Calibri Light" w:cs="Calibri Light"/>
                <w:b/>
              </w:rPr>
              <w:t>PARTE V: COMPOSICIÓN DEL EQUIPO DE INVESTIGACIÓN</w:t>
            </w:r>
          </w:p>
          <w:p w14:paraId="2808D929" w14:textId="787F2DF5" w:rsidR="002424AE" w:rsidRPr="001B71C5" w:rsidRDefault="002424AE" w:rsidP="000E1C03">
            <w:pPr>
              <w:rPr>
                <w:rFonts w:ascii="Calibri Light" w:hAnsi="Calibri Light" w:cs="Calibri Light"/>
                <w:b/>
              </w:rPr>
            </w:pPr>
          </w:p>
        </w:tc>
      </w:tr>
      <w:tr w:rsidR="000E1C03" w:rsidRPr="001B71C5" w14:paraId="385620AF" w14:textId="77777777" w:rsidTr="00426E34">
        <w:trPr>
          <w:trHeight w:val="50"/>
        </w:trPr>
        <w:tc>
          <w:tcPr>
            <w:tcW w:w="5000" w:type="pct"/>
            <w:gridSpan w:val="5"/>
            <w:tcBorders>
              <w:top w:val="single" w:sz="8" w:space="0" w:color="auto"/>
              <w:left w:val="single" w:sz="8" w:space="0" w:color="auto"/>
              <w:bottom w:val="single" w:sz="8" w:space="0" w:color="auto"/>
              <w:right w:val="single" w:sz="8" w:space="0" w:color="000000"/>
            </w:tcBorders>
            <w:shd w:val="clear" w:color="auto" w:fill="E7E6E6" w:themeFill="background2"/>
            <w:vAlign w:val="center"/>
          </w:tcPr>
          <w:p w14:paraId="0F407F08" w14:textId="41E33498" w:rsidR="000E1C03" w:rsidRPr="001B71C5" w:rsidRDefault="000E1C03" w:rsidP="000E1C03">
            <w:pPr>
              <w:rPr>
                <w:rFonts w:ascii="Calibri Light" w:hAnsi="Calibri Light" w:cs="Calibri Light"/>
                <w:b/>
              </w:rPr>
            </w:pPr>
            <w:r w:rsidRPr="001B71C5">
              <w:rPr>
                <w:rFonts w:ascii="Calibri Light" w:hAnsi="Calibri Light" w:cs="Calibri Light"/>
                <w:b/>
              </w:rPr>
              <w:t>14. Descripción de los investigadores</w:t>
            </w:r>
          </w:p>
        </w:tc>
      </w:tr>
      <w:tr w:rsidR="00426E34" w:rsidRPr="004942E5" w14:paraId="105FC330" w14:textId="77777777" w:rsidTr="00426E34">
        <w:trPr>
          <w:trHeight w:val="50"/>
        </w:trPr>
        <w:tc>
          <w:tcPr>
            <w:tcW w:w="1007" w:type="pct"/>
            <w:tcBorders>
              <w:top w:val="single" w:sz="8" w:space="0" w:color="auto"/>
              <w:left w:val="single" w:sz="8" w:space="0" w:color="auto"/>
              <w:bottom w:val="single" w:sz="8" w:space="0" w:color="auto"/>
              <w:right w:val="single" w:sz="8" w:space="0" w:color="000000"/>
            </w:tcBorders>
            <w:vAlign w:val="center"/>
          </w:tcPr>
          <w:p w14:paraId="1467A97C" w14:textId="77777777" w:rsidR="00AE45B9" w:rsidRPr="004942E5" w:rsidRDefault="00AE45B9" w:rsidP="000E1C03">
            <w:pPr>
              <w:jc w:val="center"/>
              <w:rPr>
                <w:rFonts w:ascii="Calibri Light" w:hAnsi="Calibri Light" w:cs="Calibri Light"/>
              </w:rPr>
            </w:pPr>
            <w:r w:rsidRPr="004942E5">
              <w:rPr>
                <w:rFonts w:ascii="Calibri Light" w:hAnsi="Calibri Light" w:cs="Calibri Light"/>
              </w:rPr>
              <w:t>Nombre</w:t>
            </w:r>
          </w:p>
        </w:tc>
        <w:tc>
          <w:tcPr>
            <w:tcW w:w="935" w:type="pct"/>
            <w:tcBorders>
              <w:top w:val="single" w:sz="8" w:space="0" w:color="auto"/>
              <w:left w:val="single" w:sz="8" w:space="0" w:color="auto"/>
              <w:bottom w:val="single" w:sz="8" w:space="0" w:color="auto"/>
              <w:right w:val="single" w:sz="8" w:space="0" w:color="000000"/>
            </w:tcBorders>
            <w:vAlign w:val="center"/>
          </w:tcPr>
          <w:p w14:paraId="67DDB8E9" w14:textId="77777777" w:rsidR="00AE45B9" w:rsidRPr="004942E5" w:rsidRDefault="00AE45B9" w:rsidP="000E1C03">
            <w:pPr>
              <w:jc w:val="center"/>
              <w:rPr>
                <w:rFonts w:ascii="Calibri Light" w:hAnsi="Calibri Light" w:cs="Calibri Light"/>
              </w:rPr>
            </w:pPr>
            <w:r w:rsidRPr="004942E5">
              <w:rPr>
                <w:rFonts w:ascii="Calibri Light" w:hAnsi="Calibri Light" w:cs="Calibri Light"/>
              </w:rPr>
              <w:t>Institución de afiliación</w:t>
            </w:r>
          </w:p>
        </w:tc>
        <w:tc>
          <w:tcPr>
            <w:tcW w:w="1012" w:type="pct"/>
            <w:tcBorders>
              <w:top w:val="single" w:sz="8" w:space="0" w:color="auto"/>
              <w:left w:val="single" w:sz="8" w:space="0" w:color="auto"/>
              <w:bottom w:val="single" w:sz="8" w:space="0" w:color="auto"/>
              <w:right w:val="single" w:sz="8" w:space="0" w:color="000000"/>
            </w:tcBorders>
            <w:vAlign w:val="center"/>
          </w:tcPr>
          <w:p w14:paraId="400BABB2" w14:textId="77777777" w:rsidR="00AE45B9" w:rsidRPr="004942E5" w:rsidRDefault="00AE45B9" w:rsidP="000E1C03">
            <w:pPr>
              <w:jc w:val="center"/>
              <w:rPr>
                <w:rFonts w:ascii="Calibri Light" w:hAnsi="Calibri Light" w:cs="Calibri Light"/>
              </w:rPr>
            </w:pPr>
            <w:r w:rsidRPr="004942E5">
              <w:rPr>
                <w:rFonts w:ascii="Calibri Light" w:hAnsi="Calibri Light" w:cs="Calibri Light"/>
              </w:rPr>
              <w:t>Unidad académica de afiliación*</w:t>
            </w:r>
          </w:p>
        </w:tc>
        <w:tc>
          <w:tcPr>
            <w:tcW w:w="935" w:type="pct"/>
            <w:tcBorders>
              <w:top w:val="single" w:sz="8" w:space="0" w:color="auto"/>
              <w:left w:val="single" w:sz="8" w:space="0" w:color="auto"/>
              <w:bottom w:val="single" w:sz="8" w:space="0" w:color="auto"/>
              <w:right w:val="single" w:sz="8" w:space="0" w:color="000000"/>
            </w:tcBorders>
            <w:vAlign w:val="center"/>
          </w:tcPr>
          <w:p w14:paraId="1AC69878" w14:textId="77777777" w:rsidR="00AE45B9" w:rsidRPr="004942E5" w:rsidRDefault="00AE45B9" w:rsidP="000E1C03">
            <w:pPr>
              <w:jc w:val="center"/>
              <w:rPr>
                <w:rFonts w:ascii="Calibri Light" w:hAnsi="Calibri Light" w:cs="Calibri Light"/>
              </w:rPr>
            </w:pPr>
            <w:r w:rsidRPr="004942E5">
              <w:rPr>
                <w:rFonts w:ascii="Calibri Light" w:hAnsi="Calibri Light" w:cs="Calibri Light"/>
              </w:rPr>
              <w:t>Correo electrónico</w:t>
            </w:r>
          </w:p>
        </w:tc>
        <w:tc>
          <w:tcPr>
            <w:tcW w:w="1111" w:type="pct"/>
            <w:tcBorders>
              <w:top w:val="single" w:sz="8" w:space="0" w:color="auto"/>
              <w:left w:val="single" w:sz="8" w:space="0" w:color="auto"/>
              <w:bottom w:val="single" w:sz="8" w:space="0" w:color="auto"/>
              <w:right w:val="single" w:sz="8" w:space="0" w:color="000000"/>
            </w:tcBorders>
            <w:vAlign w:val="center"/>
          </w:tcPr>
          <w:p w14:paraId="4FD3EE0A" w14:textId="77777777" w:rsidR="00AE45B9" w:rsidRPr="004942E5" w:rsidRDefault="00AE45B9" w:rsidP="000E1C03">
            <w:pPr>
              <w:jc w:val="center"/>
              <w:rPr>
                <w:rFonts w:ascii="Calibri Light" w:hAnsi="Calibri Light" w:cs="Calibri Light"/>
              </w:rPr>
            </w:pPr>
            <w:r w:rsidRPr="004942E5">
              <w:rPr>
                <w:rFonts w:ascii="Calibri Light" w:hAnsi="Calibri Light" w:cs="Calibri Light"/>
              </w:rPr>
              <w:t>Tiempo de dedicación*</w:t>
            </w:r>
          </w:p>
        </w:tc>
      </w:tr>
      <w:tr w:rsidR="00426E34" w:rsidRPr="004942E5" w14:paraId="7A5281BA" w14:textId="77777777" w:rsidTr="00426E34">
        <w:trPr>
          <w:trHeight w:val="40"/>
        </w:trPr>
        <w:tc>
          <w:tcPr>
            <w:tcW w:w="1007" w:type="pct"/>
            <w:tcBorders>
              <w:top w:val="single" w:sz="8" w:space="0" w:color="auto"/>
              <w:left w:val="single" w:sz="8" w:space="0" w:color="auto"/>
              <w:bottom w:val="single" w:sz="8" w:space="0" w:color="auto"/>
              <w:right w:val="single" w:sz="8" w:space="0" w:color="000000"/>
            </w:tcBorders>
          </w:tcPr>
          <w:p w14:paraId="44CFBBD7" w14:textId="5E403AF6" w:rsidR="001B71C5" w:rsidRPr="004942E5" w:rsidRDefault="001B71C5" w:rsidP="001B71C5">
            <w:pPr>
              <w:rPr>
                <w:rFonts w:ascii="Calibri Light" w:hAnsi="Calibri Light" w:cs="Calibri Light"/>
              </w:rPr>
            </w:pPr>
            <w:r>
              <w:rPr>
                <w:rFonts w:ascii="Calibri Light" w:hAnsi="Calibri Light" w:cs="Arial"/>
              </w:rPr>
              <w:t>Juan Carlos Espinosa Méndez</w:t>
            </w:r>
          </w:p>
        </w:tc>
        <w:tc>
          <w:tcPr>
            <w:tcW w:w="935" w:type="pct"/>
            <w:tcBorders>
              <w:top w:val="single" w:sz="8" w:space="0" w:color="auto"/>
              <w:left w:val="single" w:sz="8" w:space="0" w:color="auto"/>
              <w:bottom w:val="single" w:sz="8" w:space="0" w:color="auto"/>
              <w:right w:val="single" w:sz="8" w:space="0" w:color="000000"/>
            </w:tcBorders>
          </w:tcPr>
          <w:p w14:paraId="7065F1CE" w14:textId="5CE0152E" w:rsidR="001B71C5" w:rsidRPr="004942E5" w:rsidRDefault="001B71C5" w:rsidP="001B71C5">
            <w:pPr>
              <w:rPr>
                <w:rFonts w:ascii="Calibri Light" w:hAnsi="Calibri Light" w:cs="Calibri Light"/>
              </w:rPr>
            </w:pPr>
            <w:r>
              <w:rPr>
                <w:rFonts w:ascii="Calibri Light" w:hAnsi="Calibri Light" w:cs="Arial"/>
              </w:rPr>
              <w:t>Universidad del Rosario</w:t>
            </w:r>
          </w:p>
        </w:tc>
        <w:tc>
          <w:tcPr>
            <w:tcW w:w="1012" w:type="pct"/>
            <w:tcBorders>
              <w:top w:val="single" w:sz="8" w:space="0" w:color="auto"/>
              <w:left w:val="single" w:sz="8" w:space="0" w:color="auto"/>
              <w:bottom w:val="single" w:sz="8" w:space="0" w:color="auto"/>
              <w:right w:val="single" w:sz="8" w:space="0" w:color="000000"/>
            </w:tcBorders>
          </w:tcPr>
          <w:p w14:paraId="11FA6FB6" w14:textId="1B2808DC" w:rsidR="001B71C5" w:rsidRPr="004942E5" w:rsidRDefault="001B71C5" w:rsidP="001B71C5">
            <w:pPr>
              <w:rPr>
                <w:rFonts w:ascii="Calibri Light" w:hAnsi="Calibri Light" w:cs="Calibri Light"/>
              </w:rPr>
            </w:pPr>
            <w:r>
              <w:rPr>
                <w:rFonts w:ascii="Calibri Light" w:hAnsi="Calibri Light" w:cs="Arial"/>
              </w:rPr>
              <w:t>Escuela de Administración</w:t>
            </w:r>
          </w:p>
        </w:tc>
        <w:tc>
          <w:tcPr>
            <w:tcW w:w="935" w:type="pct"/>
            <w:tcBorders>
              <w:top w:val="single" w:sz="8" w:space="0" w:color="auto"/>
              <w:left w:val="single" w:sz="8" w:space="0" w:color="auto"/>
              <w:bottom w:val="single" w:sz="8" w:space="0" w:color="auto"/>
              <w:right w:val="single" w:sz="8" w:space="0" w:color="000000"/>
            </w:tcBorders>
          </w:tcPr>
          <w:p w14:paraId="4F9C66F8" w14:textId="69E8A23B" w:rsidR="001B71C5" w:rsidRPr="004942E5" w:rsidRDefault="001C2EB1" w:rsidP="001B71C5">
            <w:pPr>
              <w:rPr>
                <w:rFonts w:ascii="Calibri Light" w:hAnsi="Calibri Light" w:cs="Calibri Light"/>
              </w:rPr>
            </w:pPr>
            <w:hyperlink r:id="rId11" w:history="1">
              <w:r w:rsidR="001B71C5" w:rsidRPr="004513D1">
                <w:rPr>
                  <w:rStyle w:val="Hipervnculo"/>
                  <w:rFonts w:ascii="Calibri Light" w:hAnsi="Calibri Light" w:cs="Arial"/>
                </w:rPr>
                <w:t>juanc.espinosa@urosario.edu.co</w:t>
              </w:r>
            </w:hyperlink>
            <w:r w:rsidR="001B71C5">
              <w:rPr>
                <w:rFonts w:ascii="Calibri Light" w:hAnsi="Calibri Light" w:cs="Arial"/>
              </w:rPr>
              <w:t xml:space="preserve"> </w:t>
            </w:r>
          </w:p>
        </w:tc>
        <w:tc>
          <w:tcPr>
            <w:tcW w:w="1111" w:type="pct"/>
            <w:tcBorders>
              <w:top w:val="single" w:sz="8" w:space="0" w:color="auto"/>
              <w:left w:val="single" w:sz="8" w:space="0" w:color="auto"/>
              <w:bottom w:val="single" w:sz="8" w:space="0" w:color="auto"/>
              <w:right w:val="single" w:sz="8" w:space="0" w:color="000000"/>
            </w:tcBorders>
          </w:tcPr>
          <w:p w14:paraId="3E27075E" w14:textId="5FF8E97A" w:rsidR="001B71C5" w:rsidRPr="004942E5" w:rsidRDefault="00CD5E63" w:rsidP="001B71C5">
            <w:pPr>
              <w:rPr>
                <w:rFonts w:ascii="Calibri Light" w:hAnsi="Calibri Light" w:cs="Calibri Light"/>
              </w:rPr>
            </w:pPr>
            <w:r w:rsidRPr="00BC1EBC">
              <w:rPr>
                <w:rFonts w:ascii="Calibri Light" w:hAnsi="Calibri Light" w:cs="Arial"/>
                <w:color w:val="C00000"/>
              </w:rPr>
              <w:t>20</w:t>
            </w:r>
            <w:r w:rsidR="001B71C5" w:rsidRPr="00BC1EBC">
              <w:rPr>
                <w:rFonts w:ascii="Calibri Light" w:hAnsi="Calibri Light" w:cs="Arial"/>
                <w:color w:val="C00000"/>
              </w:rPr>
              <w:t xml:space="preserve"> horas </w:t>
            </w:r>
            <w:r w:rsidRPr="00BC1EBC">
              <w:rPr>
                <w:rFonts w:ascii="Calibri Light" w:hAnsi="Calibri Light" w:cs="Arial"/>
                <w:color w:val="C00000"/>
              </w:rPr>
              <w:t>mensuales</w:t>
            </w:r>
          </w:p>
        </w:tc>
      </w:tr>
    </w:tbl>
    <w:p w14:paraId="177898EB" w14:textId="5A981A52" w:rsidR="00976F32" w:rsidRDefault="00976F32" w:rsidP="000E1C03">
      <w:pPr>
        <w:rPr>
          <w:rFonts w:ascii="Calibri Light" w:hAnsi="Calibri Light" w:cs="Calibri Light"/>
        </w:rPr>
      </w:pPr>
    </w:p>
    <w:p w14:paraId="0FC8E47D" w14:textId="0FD0F713" w:rsidR="00923538" w:rsidRDefault="00923538" w:rsidP="000E1C03">
      <w:pPr>
        <w:rPr>
          <w:rFonts w:ascii="Calibri Light" w:hAnsi="Calibri Light" w:cs="Calibri Light"/>
        </w:rPr>
      </w:pPr>
    </w:p>
    <w:p w14:paraId="0739F506" w14:textId="77777777" w:rsidR="00EA1839" w:rsidRDefault="00EA1839" w:rsidP="000E1C03">
      <w:pPr>
        <w:rPr>
          <w:rFonts w:ascii="Calibri Light" w:hAnsi="Calibri Light" w:cs="Calibri Light"/>
        </w:rPr>
      </w:pPr>
    </w:p>
    <w:p w14:paraId="20C71049" w14:textId="77777777" w:rsidR="00923538" w:rsidRDefault="00923538" w:rsidP="000E1C03">
      <w:pPr>
        <w:rPr>
          <w:rFonts w:ascii="Calibri Light" w:hAnsi="Calibri Light" w:cs="Calibri Light"/>
        </w:rPr>
      </w:pPr>
    </w:p>
    <w:p w14:paraId="16869A9A" w14:textId="77777777" w:rsidR="00C91E71" w:rsidRDefault="00C91E71" w:rsidP="000E1C03">
      <w:pPr>
        <w:rPr>
          <w:rFonts w:ascii="Calibri Light" w:hAnsi="Calibri Light" w:cs="Calibri Light"/>
        </w:rPr>
      </w:pPr>
    </w:p>
    <w:p w14:paraId="2A5BB71F" w14:textId="77777777" w:rsidR="00426E34" w:rsidRPr="004942E5" w:rsidRDefault="00426E34" w:rsidP="000E1C03">
      <w:pPr>
        <w:rPr>
          <w:rFonts w:ascii="Calibri Light" w:hAnsi="Calibri Light" w:cs="Calibri Light"/>
        </w:rPr>
      </w:pPr>
    </w:p>
    <w:tbl>
      <w:tblPr>
        <w:tblW w:w="5000" w:type="pct"/>
        <w:tblLook w:val="04A0" w:firstRow="1" w:lastRow="0" w:firstColumn="1" w:lastColumn="0" w:noHBand="0" w:noVBand="1"/>
      </w:tblPr>
      <w:tblGrid>
        <w:gridCol w:w="4111"/>
        <w:gridCol w:w="5009"/>
      </w:tblGrid>
      <w:tr w:rsidR="00005607" w:rsidRPr="004942E5" w14:paraId="02C40049" w14:textId="77777777" w:rsidTr="00005607">
        <w:tc>
          <w:tcPr>
            <w:tcW w:w="4111" w:type="dxa"/>
            <w:shd w:val="clear" w:color="auto" w:fill="auto"/>
          </w:tcPr>
          <w:p w14:paraId="70875314" w14:textId="2C15D3FA" w:rsidR="00AE45B9" w:rsidRPr="004942E5" w:rsidRDefault="00005607" w:rsidP="000E1C03">
            <w:pPr>
              <w:rPr>
                <w:rFonts w:ascii="Calibri Light" w:hAnsi="Calibri Light" w:cs="Calibri Light"/>
                <w:u w:val="single"/>
              </w:rPr>
            </w:pPr>
            <w:r>
              <w:rPr>
                <w:rFonts w:ascii="Calibri Light" w:hAnsi="Calibri Light" w:cs="Calibri Light"/>
                <w:u w:val="single"/>
              </w:rPr>
              <w:t>_______________</w:t>
            </w:r>
            <w:r w:rsidR="00AE45B9" w:rsidRPr="004942E5">
              <w:rPr>
                <w:rFonts w:ascii="Calibri Light" w:hAnsi="Calibri Light" w:cs="Calibri Light"/>
                <w:u w:val="single"/>
              </w:rPr>
              <w:t>_______</w:t>
            </w:r>
          </w:p>
          <w:p w14:paraId="6FE80872" w14:textId="77777777" w:rsidR="00862F19" w:rsidRPr="00104FF1" w:rsidRDefault="00862F19" w:rsidP="00862F19">
            <w:pPr>
              <w:rPr>
                <w:rFonts w:ascii="Calibri" w:hAnsi="Calibri" w:cs="Calibri"/>
                <w:b/>
                <w:sz w:val="20"/>
                <w:szCs w:val="20"/>
              </w:rPr>
            </w:pPr>
            <w:r>
              <w:rPr>
                <w:rFonts w:ascii="Calibri" w:hAnsi="Calibri" w:cs="Calibri"/>
                <w:b/>
                <w:sz w:val="20"/>
                <w:szCs w:val="20"/>
              </w:rPr>
              <w:t>JUAN C. ESPINOSA</w:t>
            </w:r>
          </w:p>
          <w:p w14:paraId="3398FFDE" w14:textId="77777777" w:rsidR="00862F19" w:rsidRPr="00CA35C2" w:rsidRDefault="00862F19" w:rsidP="00862F19">
            <w:pPr>
              <w:rPr>
                <w:rFonts w:ascii="Calibri" w:hAnsi="Calibri" w:cs="Calibri"/>
                <w:sz w:val="20"/>
                <w:szCs w:val="20"/>
              </w:rPr>
            </w:pPr>
            <w:r w:rsidRPr="00CA35C2">
              <w:rPr>
                <w:rFonts w:ascii="Calibri" w:hAnsi="Calibri" w:cs="Calibri"/>
                <w:sz w:val="20"/>
                <w:szCs w:val="20"/>
              </w:rPr>
              <w:t>Profesor Asociado</w:t>
            </w:r>
          </w:p>
          <w:p w14:paraId="0F9CA445" w14:textId="77777777" w:rsidR="00862F19" w:rsidRPr="00CA35C2" w:rsidRDefault="00862F19" w:rsidP="00862F19">
            <w:pPr>
              <w:rPr>
                <w:rFonts w:ascii="Calibri" w:hAnsi="Calibri" w:cs="Calibri"/>
                <w:sz w:val="20"/>
                <w:szCs w:val="20"/>
              </w:rPr>
            </w:pPr>
            <w:r w:rsidRPr="00CA35C2">
              <w:rPr>
                <w:rFonts w:ascii="Calibri" w:hAnsi="Calibri" w:cs="Calibri"/>
                <w:sz w:val="20"/>
                <w:szCs w:val="20"/>
              </w:rPr>
              <w:t>Escuela de Administración</w:t>
            </w:r>
          </w:p>
          <w:p w14:paraId="07569C86" w14:textId="77777777" w:rsidR="00862F19" w:rsidRPr="00CA35C2" w:rsidRDefault="00862F19" w:rsidP="00862F19">
            <w:pPr>
              <w:rPr>
                <w:rFonts w:ascii="Calibri" w:hAnsi="Calibri" w:cs="Calibri"/>
                <w:sz w:val="20"/>
                <w:szCs w:val="20"/>
              </w:rPr>
            </w:pPr>
            <w:r w:rsidRPr="00CA35C2">
              <w:rPr>
                <w:rFonts w:ascii="Calibri" w:hAnsi="Calibri" w:cs="Calibri"/>
                <w:sz w:val="20"/>
                <w:szCs w:val="20"/>
              </w:rPr>
              <w:t>Universidad del Rosario</w:t>
            </w:r>
          </w:p>
          <w:p w14:paraId="59794DED" w14:textId="77777777" w:rsidR="00AE45B9" w:rsidRPr="004942E5" w:rsidRDefault="00AE45B9" w:rsidP="000E1C03">
            <w:pPr>
              <w:rPr>
                <w:rFonts w:ascii="Calibri Light" w:hAnsi="Calibri Light" w:cs="Calibri Light"/>
              </w:rPr>
            </w:pPr>
          </w:p>
        </w:tc>
        <w:tc>
          <w:tcPr>
            <w:tcW w:w="5009" w:type="dxa"/>
            <w:shd w:val="clear" w:color="auto" w:fill="auto"/>
          </w:tcPr>
          <w:p w14:paraId="1DAF7536" w14:textId="52C2841D" w:rsidR="00AE45B9" w:rsidRPr="004942E5" w:rsidRDefault="00806712" w:rsidP="000E1C03">
            <w:pPr>
              <w:rPr>
                <w:rFonts w:ascii="Calibri Light" w:hAnsi="Calibri Light" w:cs="Calibri Light"/>
                <w:u w:val="single"/>
              </w:rPr>
            </w:pPr>
            <w:r>
              <w:rPr>
                <w:rFonts w:ascii="Calibri Light" w:hAnsi="Calibri Light" w:cs="Calibri Light"/>
                <w:u w:val="single"/>
              </w:rPr>
              <w:t>________________________</w:t>
            </w:r>
            <w:r w:rsidR="00AE45B9" w:rsidRPr="004942E5">
              <w:rPr>
                <w:rFonts w:ascii="Calibri Light" w:hAnsi="Calibri Light" w:cs="Calibri Light"/>
                <w:u w:val="single"/>
              </w:rPr>
              <w:t>_____</w:t>
            </w:r>
          </w:p>
          <w:p w14:paraId="59697969" w14:textId="77777777" w:rsidR="00862F19" w:rsidRPr="00CA35C2" w:rsidRDefault="00862F19" w:rsidP="00862F19">
            <w:pPr>
              <w:rPr>
                <w:rFonts w:ascii="Calibri" w:hAnsi="Calibri" w:cs="Calibri"/>
                <w:b/>
                <w:sz w:val="20"/>
                <w:szCs w:val="20"/>
              </w:rPr>
            </w:pPr>
            <w:r w:rsidRPr="00CA35C2">
              <w:rPr>
                <w:rFonts w:ascii="Calibri" w:hAnsi="Calibri" w:cs="Calibri"/>
                <w:b/>
                <w:sz w:val="20"/>
                <w:szCs w:val="20"/>
              </w:rPr>
              <w:t>RAFAEL A</w:t>
            </w:r>
            <w:r>
              <w:rPr>
                <w:rFonts w:ascii="Calibri" w:hAnsi="Calibri" w:cs="Calibri"/>
                <w:b/>
                <w:sz w:val="20"/>
                <w:szCs w:val="20"/>
              </w:rPr>
              <w:t xml:space="preserve">. </w:t>
            </w:r>
            <w:r w:rsidRPr="00CA35C2">
              <w:rPr>
                <w:rFonts w:ascii="Calibri" w:hAnsi="Calibri" w:cs="Calibri"/>
                <w:b/>
                <w:sz w:val="20"/>
                <w:szCs w:val="20"/>
              </w:rPr>
              <w:t>PIÑEROS</w:t>
            </w:r>
          </w:p>
          <w:p w14:paraId="3E6390FA" w14:textId="77777777" w:rsidR="00862F19" w:rsidRPr="00CA35C2" w:rsidRDefault="00862F19" w:rsidP="00862F19">
            <w:pPr>
              <w:rPr>
                <w:rFonts w:ascii="Calibri" w:hAnsi="Calibri" w:cs="Calibri"/>
                <w:sz w:val="20"/>
                <w:szCs w:val="20"/>
              </w:rPr>
            </w:pPr>
            <w:r w:rsidRPr="00CA35C2">
              <w:rPr>
                <w:rFonts w:ascii="Calibri" w:hAnsi="Calibri" w:cs="Calibri"/>
                <w:sz w:val="20"/>
                <w:szCs w:val="20"/>
              </w:rPr>
              <w:t>Director Línea Liderazgo y Comportamiento Organizacional</w:t>
            </w:r>
          </w:p>
          <w:p w14:paraId="0CBDACE0" w14:textId="77777777" w:rsidR="00862F19" w:rsidRPr="00CA35C2" w:rsidRDefault="00862F19" w:rsidP="00862F19">
            <w:pPr>
              <w:rPr>
                <w:rFonts w:ascii="Calibri" w:hAnsi="Calibri" w:cs="Calibri"/>
                <w:sz w:val="20"/>
                <w:szCs w:val="20"/>
              </w:rPr>
            </w:pPr>
            <w:r w:rsidRPr="00CA35C2">
              <w:rPr>
                <w:rFonts w:ascii="Calibri" w:hAnsi="Calibri" w:cs="Calibri"/>
                <w:sz w:val="20"/>
                <w:szCs w:val="20"/>
              </w:rPr>
              <w:t>Escuela de Administración</w:t>
            </w:r>
          </w:p>
          <w:p w14:paraId="2BDE1B24" w14:textId="21C92641" w:rsidR="00AE45B9" w:rsidRPr="00426E34" w:rsidRDefault="00862F19" w:rsidP="000E1C03">
            <w:pPr>
              <w:rPr>
                <w:rFonts w:ascii="Calibri" w:hAnsi="Calibri" w:cs="Calibri"/>
                <w:sz w:val="20"/>
                <w:szCs w:val="20"/>
              </w:rPr>
            </w:pPr>
            <w:r w:rsidRPr="00CA35C2">
              <w:rPr>
                <w:rFonts w:ascii="Calibri" w:hAnsi="Calibri" w:cs="Calibri"/>
                <w:sz w:val="20"/>
                <w:szCs w:val="20"/>
              </w:rPr>
              <w:t>Universidad del Rosario</w:t>
            </w:r>
          </w:p>
        </w:tc>
      </w:tr>
    </w:tbl>
    <w:p w14:paraId="344B9995" w14:textId="66CFE56E" w:rsidR="00EE7273" w:rsidRDefault="00EE7273" w:rsidP="000E1C03">
      <w:pPr>
        <w:rPr>
          <w:rFonts w:ascii="Calibri Light" w:hAnsi="Calibri Light" w:cs="Calibri Light"/>
        </w:rPr>
      </w:pPr>
    </w:p>
    <w:p w14:paraId="50A19A5B" w14:textId="5579A3A5" w:rsidR="00A159FF" w:rsidRDefault="00A159FF" w:rsidP="000E1C03">
      <w:pPr>
        <w:rPr>
          <w:rFonts w:ascii="Calibri Light" w:hAnsi="Calibri Light" w:cs="Calibri Light"/>
        </w:rPr>
      </w:pPr>
    </w:p>
    <w:p w14:paraId="3687E12F" w14:textId="15D6A5AA" w:rsidR="00EA1839" w:rsidRDefault="00EA1839" w:rsidP="000E1C03">
      <w:pPr>
        <w:rPr>
          <w:rFonts w:ascii="Calibri Light" w:hAnsi="Calibri Light" w:cs="Calibri Light"/>
        </w:rPr>
      </w:pPr>
    </w:p>
    <w:p w14:paraId="669E1936" w14:textId="77777777" w:rsidR="00EA1839" w:rsidRDefault="00EA1839" w:rsidP="000E1C03">
      <w:pPr>
        <w:rPr>
          <w:rFonts w:ascii="Calibri Light" w:hAnsi="Calibri Light" w:cs="Calibri Light"/>
        </w:rPr>
      </w:pPr>
    </w:p>
    <w:p w14:paraId="5D72635D" w14:textId="77777777" w:rsidR="00862F19" w:rsidRPr="00722FF2" w:rsidRDefault="00862F19" w:rsidP="00862F19">
      <w:pPr>
        <w:jc w:val="both"/>
        <w:rPr>
          <w:rFonts w:ascii="Calibri Light" w:hAnsi="Calibri Light" w:cs="Arial"/>
          <w:b/>
          <w:lang w:val="en-US"/>
        </w:rPr>
      </w:pPr>
      <w:r w:rsidRPr="00722FF2">
        <w:rPr>
          <w:rFonts w:ascii="Calibri Light" w:hAnsi="Calibri Light" w:cs="Arial"/>
          <w:b/>
          <w:lang w:val="en-US"/>
        </w:rPr>
        <w:t>Referencias</w:t>
      </w:r>
    </w:p>
    <w:p w14:paraId="085ACC64" w14:textId="77777777" w:rsidR="00862F19" w:rsidRPr="00722FF2" w:rsidRDefault="00862F19" w:rsidP="00862F19">
      <w:pPr>
        <w:jc w:val="both"/>
        <w:rPr>
          <w:rFonts w:ascii="Calibri Light" w:hAnsi="Calibri Light" w:cs="Arial"/>
          <w:lang w:val="en-US"/>
        </w:rPr>
      </w:pPr>
    </w:p>
    <w:p w14:paraId="1496A6C7" w14:textId="6FF0B7C2" w:rsidR="00467376" w:rsidRPr="00467376" w:rsidRDefault="00467376" w:rsidP="00AD50F7">
      <w:pPr>
        <w:ind w:left="709" w:hanging="709"/>
        <w:rPr>
          <w:rFonts w:ascii="Calibri Light" w:hAnsi="Calibri Light" w:cs="Arial"/>
        </w:rPr>
      </w:pPr>
      <w:r w:rsidRPr="00467376">
        <w:rPr>
          <w:rFonts w:ascii="Calibri Light" w:hAnsi="Calibri Light" w:cs="Arial"/>
        </w:rPr>
        <w:t xml:space="preserve">Aguilar, M. C., &amp; Correa, A. (2017). Análisis de las variables asociadas al estudio del liderazgo: una revisión sistemática de la literatura. </w:t>
      </w:r>
      <w:r w:rsidRPr="00467376">
        <w:rPr>
          <w:rFonts w:ascii="Calibri Light" w:hAnsi="Calibri Light" w:cs="Arial"/>
          <w:i/>
          <w:iCs/>
        </w:rPr>
        <w:t>Universitas Psychologica, 16</w:t>
      </w:r>
      <w:r w:rsidRPr="00467376">
        <w:rPr>
          <w:rFonts w:ascii="Calibri Light" w:hAnsi="Calibri Light" w:cs="Arial"/>
        </w:rPr>
        <w:t xml:space="preserve">(1), 1-13. </w:t>
      </w:r>
      <w:hyperlink r:id="rId12" w:history="1">
        <w:r w:rsidRPr="00F16C85">
          <w:rPr>
            <w:rStyle w:val="Hipervnculo"/>
            <w:rFonts w:ascii="Calibri Light" w:hAnsi="Calibri Light" w:cs="Arial"/>
          </w:rPr>
          <w:t>https://doi.org/10.11144/Javeriana.upsy16-1.avae</w:t>
        </w:r>
      </w:hyperlink>
      <w:r>
        <w:rPr>
          <w:rFonts w:ascii="Calibri Light" w:hAnsi="Calibri Light" w:cs="Arial"/>
        </w:rPr>
        <w:t xml:space="preserve"> </w:t>
      </w:r>
      <w:r w:rsidRPr="00467376">
        <w:rPr>
          <w:rFonts w:ascii="Calibri Light" w:hAnsi="Calibri Light" w:cs="Arial"/>
        </w:rPr>
        <w:t xml:space="preserve"> </w:t>
      </w:r>
    </w:p>
    <w:p w14:paraId="1E5FD77F" w14:textId="363118F1" w:rsidR="00862F19" w:rsidRPr="00722FF2" w:rsidRDefault="00862F19" w:rsidP="00AD50F7">
      <w:pPr>
        <w:ind w:left="709" w:hanging="709"/>
        <w:rPr>
          <w:rFonts w:ascii="Calibri Light" w:hAnsi="Calibri Light" w:cs="Arial"/>
          <w:lang w:val="en-US"/>
        </w:rPr>
      </w:pPr>
      <w:r w:rsidRPr="00467376">
        <w:rPr>
          <w:rFonts w:ascii="Calibri Light" w:hAnsi="Calibri Light" w:cs="Arial"/>
        </w:rPr>
        <w:t xml:space="preserve">Brady, F. N. (1986). </w:t>
      </w:r>
      <w:r w:rsidRPr="00722FF2">
        <w:rPr>
          <w:rFonts w:ascii="Calibri Light" w:hAnsi="Calibri Light" w:cs="Arial"/>
          <w:lang w:val="en-US"/>
        </w:rPr>
        <w:t>Aesthetic components of management ethics. </w:t>
      </w:r>
      <w:r w:rsidRPr="00722FF2">
        <w:rPr>
          <w:rFonts w:ascii="Calibri Light" w:hAnsi="Calibri Light" w:cs="Arial"/>
          <w:i/>
          <w:lang w:val="en-US"/>
        </w:rPr>
        <w:t>Academy of Management Review, 11</w:t>
      </w:r>
      <w:r w:rsidRPr="00722FF2">
        <w:rPr>
          <w:rFonts w:ascii="Calibri Light" w:hAnsi="Calibri Light" w:cs="Arial"/>
          <w:lang w:val="en-US"/>
        </w:rPr>
        <w:t>(2), 337-344.</w:t>
      </w:r>
      <w:r w:rsidR="001E0442">
        <w:rPr>
          <w:rFonts w:ascii="Calibri Light" w:hAnsi="Calibri Light" w:cs="Arial"/>
          <w:lang w:val="en-US"/>
        </w:rPr>
        <w:t xml:space="preserve"> doi: </w:t>
      </w:r>
      <w:hyperlink r:id="rId13" w:history="1">
        <w:r w:rsidR="001E0442" w:rsidRPr="00291278">
          <w:rPr>
            <w:rStyle w:val="Hipervnculo"/>
            <w:rFonts w:ascii="Calibri Light" w:hAnsi="Calibri Light" w:cs="Arial"/>
            <w:lang w:val="en-US"/>
          </w:rPr>
          <w:t>https://doi.org/10.2307/258464</w:t>
        </w:r>
      </w:hyperlink>
      <w:r w:rsidR="001E0442">
        <w:rPr>
          <w:rFonts w:ascii="Calibri Light" w:hAnsi="Calibri Light" w:cs="Arial"/>
          <w:lang w:val="en-US"/>
        </w:rPr>
        <w:t xml:space="preserve"> </w:t>
      </w:r>
    </w:p>
    <w:p w14:paraId="310FEA65" w14:textId="775A7E35" w:rsidR="00F804DC" w:rsidRDefault="00F804DC" w:rsidP="00AD50F7">
      <w:pPr>
        <w:ind w:left="709" w:hanging="709"/>
        <w:rPr>
          <w:rFonts w:ascii="Calibri Light" w:hAnsi="Calibri Light" w:cs="Arial"/>
        </w:rPr>
      </w:pPr>
      <w:r w:rsidRPr="00F804DC">
        <w:rPr>
          <w:rFonts w:ascii="Calibri Light" w:hAnsi="Calibri Light" w:cs="Arial"/>
        </w:rPr>
        <w:t xml:space="preserve">Chicaíza et al. (2017). Revisión sistemática de la literatura en administración. Universidad Nacional de Colombia. </w:t>
      </w:r>
      <w:hyperlink r:id="rId14" w:history="1">
        <w:r w:rsidR="00AD50F7" w:rsidRPr="00291278">
          <w:rPr>
            <w:rStyle w:val="Hipervnculo"/>
            <w:rFonts w:ascii="Calibri Light" w:hAnsi="Calibri Light" w:cs="Arial"/>
          </w:rPr>
          <w:t>http://www.fce.unal.edu.co/media/files/CentroEditorial/documentos/</w:t>
        </w:r>
        <w:r w:rsidR="00AD50F7" w:rsidRPr="00291278">
          <w:rPr>
            <w:rStyle w:val="Hipervnculo"/>
            <w:rFonts w:ascii="Calibri Light" w:hAnsi="Calibri Light" w:cs="Arial"/>
          </w:rPr>
          <w:br/>
          <w:t>documentosEACP/documentos-EACP-29.pdf</w:t>
        </w:r>
      </w:hyperlink>
      <w:r>
        <w:rPr>
          <w:rFonts w:ascii="Calibri Light" w:hAnsi="Calibri Light" w:cs="Arial"/>
        </w:rPr>
        <w:t xml:space="preserve"> </w:t>
      </w:r>
      <w:r w:rsidRPr="00F804DC">
        <w:rPr>
          <w:rFonts w:ascii="Calibri Light" w:hAnsi="Calibri Light" w:cs="Arial"/>
        </w:rPr>
        <w:t xml:space="preserve"> </w:t>
      </w:r>
    </w:p>
    <w:p w14:paraId="5DDADB55" w14:textId="4F854D3C" w:rsidR="00862F19" w:rsidRPr="001E0442" w:rsidRDefault="00862F19" w:rsidP="00AD50F7">
      <w:pPr>
        <w:ind w:left="709" w:hanging="709"/>
        <w:rPr>
          <w:rFonts w:ascii="Calibri Light" w:hAnsi="Calibri Light" w:cs="Arial"/>
          <w:lang w:val="en-US"/>
        </w:rPr>
      </w:pPr>
      <w:r w:rsidRPr="00722FF2">
        <w:rPr>
          <w:rFonts w:ascii="Calibri Light" w:hAnsi="Calibri Light" w:cs="Arial"/>
          <w:lang w:val="en-US"/>
        </w:rPr>
        <w:t xml:space="preserve">Copeland, R., &amp; Potwarka, L. R. (2016). Individual and contextual factors in ethical decision making: A case study of the most significant doping scandal in Canadian university sports history. </w:t>
      </w:r>
      <w:r w:rsidRPr="00722FF2">
        <w:rPr>
          <w:rFonts w:ascii="Calibri Light" w:hAnsi="Calibri Light" w:cs="Arial"/>
          <w:i/>
          <w:lang w:val="en-US"/>
        </w:rPr>
        <w:t>Sport Management Review, 19</w:t>
      </w:r>
      <w:r w:rsidRPr="00722FF2">
        <w:rPr>
          <w:rFonts w:ascii="Calibri Light" w:hAnsi="Calibri Light" w:cs="Arial"/>
          <w:lang w:val="en-US"/>
        </w:rPr>
        <w:t>(1), 61-68.</w:t>
      </w:r>
      <w:r w:rsidR="001E0442">
        <w:rPr>
          <w:rFonts w:ascii="Calibri Light" w:hAnsi="Calibri Light" w:cs="Arial"/>
          <w:lang w:val="en-US"/>
        </w:rPr>
        <w:t xml:space="preserve"> doi</w:t>
      </w:r>
      <w:r w:rsidR="001E0442" w:rsidRPr="001E0442">
        <w:rPr>
          <w:rFonts w:ascii="Calibri Light" w:hAnsi="Calibri Light" w:cs="Arial"/>
          <w:lang w:val="en-US"/>
        </w:rPr>
        <w:t xml:space="preserve">: </w:t>
      </w:r>
      <w:hyperlink r:id="rId15" w:history="1">
        <w:r w:rsidR="001E0442" w:rsidRPr="00291278">
          <w:rPr>
            <w:rStyle w:val="Hipervnculo"/>
            <w:rFonts w:ascii="Calibri Light" w:hAnsi="Calibri Light" w:cs="Arial"/>
            <w:lang w:val="en-US"/>
          </w:rPr>
          <w:t>https://doi.org/10.1016/j.smr.2015.08.004</w:t>
        </w:r>
      </w:hyperlink>
      <w:r w:rsidR="001E0442">
        <w:rPr>
          <w:rFonts w:ascii="Calibri Light" w:hAnsi="Calibri Light" w:cs="Arial"/>
          <w:lang w:val="en-US"/>
        </w:rPr>
        <w:t xml:space="preserve"> </w:t>
      </w:r>
    </w:p>
    <w:p w14:paraId="301D2E90" w14:textId="7BA2CB75" w:rsidR="00862F19" w:rsidRPr="00722FF2" w:rsidRDefault="00862F19" w:rsidP="00AD50F7">
      <w:pPr>
        <w:ind w:left="709" w:hanging="709"/>
        <w:rPr>
          <w:rFonts w:ascii="Calibri Light" w:hAnsi="Calibri Light" w:cs="Arial"/>
          <w:lang w:val="en-US"/>
        </w:rPr>
      </w:pPr>
      <w:r w:rsidRPr="00722FF2">
        <w:rPr>
          <w:rFonts w:ascii="Calibri Light" w:hAnsi="Calibri Light" w:cs="Arial"/>
          <w:lang w:val="en-US"/>
        </w:rPr>
        <w:t>Dangmei, J. (2017). Organizational Aesthetics and Its Implications for Managing Human Resources at Workplace. </w:t>
      </w:r>
      <w:r w:rsidRPr="00722FF2">
        <w:rPr>
          <w:rFonts w:ascii="Calibri Light" w:hAnsi="Calibri Light" w:cs="Arial"/>
          <w:i/>
          <w:iCs/>
          <w:lang w:val="en-US"/>
        </w:rPr>
        <w:t>Asian Journal of Research in Business Economics and Management</w:t>
      </w:r>
      <w:r w:rsidRPr="00722FF2">
        <w:rPr>
          <w:rFonts w:ascii="Calibri Light" w:hAnsi="Calibri Light" w:cs="Arial"/>
          <w:lang w:val="en-US"/>
        </w:rPr>
        <w:t>, </w:t>
      </w:r>
      <w:r w:rsidRPr="00722FF2">
        <w:rPr>
          <w:rFonts w:ascii="Calibri Light" w:hAnsi="Calibri Light" w:cs="Arial"/>
          <w:i/>
          <w:iCs/>
          <w:lang w:val="en-US"/>
        </w:rPr>
        <w:t>7</w:t>
      </w:r>
      <w:r w:rsidRPr="00722FF2">
        <w:rPr>
          <w:rFonts w:ascii="Calibri Light" w:hAnsi="Calibri Light" w:cs="Arial"/>
          <w:lang w:val="en-US"/>
        </w:rPr>
        <w:t>(3), 151-156.</w:t>
      </w:r>
      <w:r w:rsidR="001E0442">
        <w:rPr>
          <w:rFonts w:ascii="Calibri Light" w:hAnsi="Calibri Light" w:cs="Arial"/>
          <w:lang w:val="en-US"/>
        </w:rPr>
        <w:t xml:space="preserve"> doi: </w:t>
      </w:r>
      <w:hyperlink r:id="rId16" w:history="1">
        <w:r w:rsidR="001E0442" w:rsidRPr="00291278">
          <w:rPr>
            <w:rStyle w:val="Hipervnculo"/>
            <w:rFonts w:ascii="Calibri Light" w:hAnsi="Calibri Light" w:cs="Arial"/>
            <w:lang w:val="en-US"/>
          </w:rPr>
          <w:t>http://doi.org/10.5958/2249-7307.2017.00021.4</w:t>
        </w:r>
      </w:hyperlink>
      <w:r w:rsidR="001E0442">
        <w:rPr>
          <w:rFonts w:ascii="Calibri Light" w:hAnsi="Calibri Light" w:cs="Arial"/>
          <w:lang w:val="en-US"/>
        </w:rPr>
        <w:t xml:space="preserve"> </w:t>
      </w:r>
    </w:p>
    <w:p w14:paraId="4E8E3716" w14:textId="3B42F018" w:rsidR="006A57BE" w:rsidRDefault="00862F19" w:rsidP="00AD50F7">
      <w:pPr>
        <w:ind w:left="709" w:hanging="709"/>
        <w:rPr>
          <w:rFonts w:ascii="Calibri Light" w:hAnsi="Calibri Light" w:cs="Arial"/>
          <w:lang w:val="en-US"/>
        </w:rPr>
      </w:pPr>
      <w:r w:rsidRPr="00722FF2">
        <w:rPr>
          <w:rFonts w:ascii="Calibri Light" w:hAnsi="Calibri Light" w:cs="Arial"/>
          <w:lang w:val="en-US"/>
        </w:rPr>
        <w:t xml:space="preserve">Dobson, J. (2010). Aesthetic style as a postructural business ethic. </w:t>
      </w:r>
      <w:r w:rsidRPr="00722FF2">
        <w:rPr>
          <w:rFonts w:ascii="Calibri Light" w:hAnsi="Calibri Light" w:cs="Arial"/>
          <w:i/>
          <w:lang w:val="en-US"/>
        </w:rPr>
        <w:t>Journal of Business Ethics</w:t>
      </w:r>
      <w:r w:rsidRPr="00722FF2">
        <w:rPr>
          <w:rFonts w:ascii="Calibri Light" w:hAnsi="Calibri Light" w:cs="Arial"/>
          <w:lang w:val="en-US"/>
        </w:rPr>
        <w:t>, 93(3), 393-400.</w:t>
      </w:r>
      <w:r w:rsidR="001E0442">
        <w:rPr>
          <w:rFonts w:ascii="Calibri Light" w:hAnsi="Calibri Light" w:cs="Arial"/>
          <w:lang w:val="en-US"/>
        </w:rPr>
        <w:t xml:space="preserve"> doi: </w:t>
      </w:r>
      <w:hyperlink r:id="rId17" w:history="1">
        <w:r w:rsidR="001E0442" w:rsidRPr="00291278">
          <w:rPr>
            <w:rStyle w:val="Hipervnculo"/>
            <w:rFonts w:ascii="Calibri Light" w:hAnsi="Calibri Light" w:cs="Arial"/>
            <w:lang w:val="en-US"/>
          </w:rPr>
          <w:t>https://doi.org/10.1007/s10551-009-0228-4</w:t>
        </w:r>
      </w:hyperlink>
      <w:r w:rsidR="001E0442">
        <w:rPr>
          <w:rFonts w:ascii="Calibri Light" w:hAnsi="Calibri Light" w:cs="Arial"/>
          <w:lang w:val="en-US"/>
        </w:rPr>
        <w:t xml:space="preserve"> </w:t>
      </w:r>
    </w:p>
    <w:p w14:paraId="46790824" w14:textId="33E3222E" w:rsidR="006A57BE" w:rsidRDefault="006A57BE" w:rsidP="00AD50F7">
      <w:pPr>
        <w:ind w:left="709" w:hanging="709"/>
        <w:rPr>
          <w:rFonts w:ascii="Calibri Light" w:hAnsi="Calibri Light" w:cs="Arial"/>
          <w:lang w:val="en-US"/>
        </w:rPr>
      </w:pPr>
      <w:r w:rsidRPr="006A57BE">
        <w:rPr>
          <w:rFonts w:ascii="Calibri Light" w:hAnsi="Calibri Light" w:cs="Arial"/>
          <w:lang w:val="en-US"/>
        </w:rPr>
        <w:t>Greenhalgh, T. (1997)</w:t>
      </w:r>
      <w:r>
        <w:rPr>
          <w:rFonts w:ascii="Calibri Light" w:hAnsi="Calibri Light" w:cs="Arial"/>
          <w:lang w:val="en-US"/>
        </w:rPr>
        <w:t xml:space="preserve">. </w:t>
      </w:r>
      <w:r w:rsidRPr="006A57BE">
        <w:rPr>
          <w:rFonts w:ascii="Calibri Light" w:hAnsi="Calibri Light" w:cs="Arial"/>
          <w:lang w:val="en-US"/>
        </w:rPr>
        <w:t>Papers that summarize other papers (systematic reviews and meta-analyses)</w:t>
      </w:r>
      <w:r>
        <w:rPr>
          <w:rFonts w:ascii="Calibri Light" w:hAnsi="Calibri Light" w:cs="Arial"/>
          <w:lang w:val="en-US"/>
        </w:rPr>
        <w:t xml:space="preserve">. </w:t>
      </w:r>
      <w:r w:rsidRPr="006A57BE">
        <w:rPr>
          <w:rFonts w:ascii="Calibri Light" w:hAnsi="Calibri Light" w:cs="Arial"/>
          <w:i/>
          <w:lang w:val="en-US"/>
        </w:rPr>
        <w:t>British Medical Journal, 315</w:t>
      </w:r>
      <w:r w:rsidRPr="006A57BE">
        <w:rPr>
          <w:rFonts w:ascii="Calibri Light" w:hAnsi="Calibri Light" w:cs="Arial"/>
          <w:lang w:val="en-US"/>
        </w:rPr>
        <w:t>,</w:t>
      </w:r>
      <w:r>
        <w:rPr>
          <w:rFonts w:ascii="Calibri Light" w:hAnsi="Calibri Light" w:cs="Arial"/>
          <w:lang w:val="en-US"/>
        </w:rPr>
        <w:t xml:space="preserve"> </w:t>
      </w:r>
      <w:r w:rsidRPr="006A57BE">
        <w:rPr>
          <w:rFonts w:ascii="Calibri Light" w:hAnsi="Calibri Light" w:cs="Arial"/>
          <w:lang w:val="en-US"/>
        </w:rPr>
        <w:t>672–5.</w:t>
      </w:r>
      <w:r>
        <w:rPr>
          <w:rFonts w:ascii="Calibri Light" w:hAnsi="Calibri Light" w:cs="Arial"/>
          <w:lang w:val="en-US"/>
        </w:rPr>
        <w:t xml:space="preserve"> </w:t>
      </w:r>
      <w:r w:rsidR="00AD50F7" w:rsidRPr="00AD50F7">
        <w:rPr>
          <w:rFonts w:ascii="Calibri Light" w:hAnsi="Calibri Light" w:cs="Arial"/>
          <w:lang w:val="en-US"/>
        </w:rPr>
        <w:t xml:space="preserve">doi: </w:t>
      </w:r>
      <w:hyperlink r:id="rId18" w:history="1">
        <w:r w:rsidR="00AD50F7" w:rsidRPr="00291278">
          <w:rPr>
            <w:rStyle w:val="Hipervnculo"/>
            <w:rFonts w:ascii="Calibri Light" w:hAnsi="Calibri Light" w:cs="Arial"/>
            <w:lang w:val="en-US"/>
          </w:rPr>
          <w:t>https://doi.org/10.1136/bmj.315.7109.672</w:t>
        </w:r>
      </w:hyperlink>
      <w:r w:rsidR="00AD50F7">
        <w:rPr>
          <w:rFonts w:ascii="Calibri Light" w:hAnsi="Calibri Light" w:cs="Arial"/>
          <w:lang w:val="en-US"/>
        </w:rPr>
        <w:t xml:space="preserve"> </w:t>
      </w:r>
    </w:p>
    <w:p w14:paraId="31371840" w14:textId="77777777" w:rsidR="001E0442" w:rsidRPr="00406A19" w:rsidRDefault="001E0442" w:rsidP="00AD50F7">
      <w:pPr>
        <w:ind w:left="709" w:hanging="709"/>
        <w:rPr>
          <w:rFonts w:ascii="Calibri Light" w:hAnsi="Calibri Light" w:cs="Arial"/>
          <w:lang w:val="en-US"/>
        </w:rPr>
      </w:pPr>
      <w:r w:rsidRPr="001E0442">
        <w:rPr>
          <w:rFonts w:ascii="Calibri Light" w:hAnsi="Calibri Light" w:cs="Arial"/>
          <w:lang w:val="en-US"/>
        </w:rPr>
        <w:t xml:space="preserve">Guba, E. G., &amp; Lincoln, Y. S. (1994). Competing paradigms in qualitative research. In N. K. Denzin &amp; Y. S. Lincoln (Eds.), </w:t>
      </w:r>
      <w:r w:rsidRPr="001E0442">
        <w:rPr>
          <w:rFonts w:ascii="Calibri Light" w:hAnsi="Calibri Light" w:cs="Arial"/>
          <w:i/>
          <w:lang w:val="en-US"/>
        </w:rPr>
        <w:t>Handbook of qualitative research</w:t>
      </w:r>
      <w:r w:rsidRPr="001E0442">
        <w:rPr>
          <w:rFonts w:ascii="Calibri Light" w:hAnsi="Calibri Light" w:cs="Arial"/>
          <w:lang w:val="en-US"/>
        </w:rPr>
        <w:t xml:space="preserve"> (p. 105–117). </w:t>
      </w:r>
      <w:r w:rsidRPr="00406A19">
        <w:rPr>
          <w:rFonts w:ascii="Calibri Light" w:hAnsi="Calibri Light" w:cs="Arial"/>
          <w:lang w:val="en-US"/>
        </w:rPr>
        <w:t>Sage Publications, Inc.</w:t>
      </w:r>
    </w:p>
    <w:p w14:paraId="3F14C600" w14:textId="59D3E64E" w:rsidR="006A57BE" w:rsidRDefault="006A57BE" w:rsidP="00AD50F7">
      <w:pPr>
        <w:ind w:left="709" w:hanging="709"/>
        <w:rPr>
          <w:rFonts w:ascii="Calibri Light" w:hAnsi="Calibri Light" w:cs="Arial"/>
          <w:lang w:val="en-US"/>
        </w:rPr>
      </w:pPr>
      <w:r w:rsidRPr="006A57BE">
        <w:rPr>
          <w:rFonts w:ascii="Calibri Light" w:hAnsi="Calibri Light" w:cs="Arial"/>
          <w:lang w:val="en-US"/>
        </w:rPr>
        <w:t>Hulland, J., &amp; Houston, M. B. (2020). Why systematic review papers and meta-analyses matter: An introduction to the special issue on generalizations in marketing.</w:t>
      </w:r>
      <w:r w:rsidR="002A04F8">
        <w:rPr>
          <w:rFonts w:ascii="Calibri Light" w:hAnsi="Calibri Light" w:cs="Arial"/>
          <w:lang w:val="en-US"/>
        </w:rPr>
        <w:t xml:space="preserve"> </w:t>
      </w:r>
      <w:r w:rsidR="002A04F8" w:rsidRPr="002A04F8">
        <w:rPr>
          <w:rFonts w:ascii="Calibri Light" w:hAnsi="Calibri Light" w:cs="Arial"/>
          <w:i/>
          <w:lang w:val="en-US"/>
        </w:rPr>
        <w:t>Journal of the Academy of Marketing Science, 48</w:t>
      </w:r>
      <w:r w:rsidR="002A04F8">
        <w:rPr>
          <w:rFonts w:ascii="Calibri Light" w:hAnsi="Calibri Light" w:cs="Arial"/>
          <w:lang w:val="en-US"/>
        </w:rPr>
        <w:t xml:space="preserve">, </w:t>
      </w:r>
      <w:r w:rsidR="002A04F8" w:rsidRPr="002A04F8">
        <w:rPr>
          <w:rFonts w:ascii="Calibri Light" w:hAnsi="Calibri Light" w:cs="Arial"/>
          <w:lang w:val="en-US"/>
        </w:rPr>
        <w:t xml:space="preserve">351–359 </w:t>
      </w:r>
      <w:hyperlink r:id="rId19" w:history="1">
        <w:r w:rsidR="002A04F8" w:rsidRPr="00291278">
          <w:rPr>
            <w:rStyle w:val="Hipervnculo"/>
            <w:rFonts w:ascii="Calibri Light" w:hAnsi="Calibri Light" w:cs="Arial"/>
            <w:lang w:val="en-US"/>
          </w:rPr>
          <w:t>https://doi.org/10.1007/s11747-020-00721-7</w:t>
        </w:r>
      </w:hyperlink>
      <w:r w:rsidR="002A04F8">
        <w:rPr>
          <w:rFonts w:ascii="Calibri Light" w:hAnsi="Calibri Light" w:cs="Arial"/>
          <w:lang w:val="en-US"/>
        </w:rPr>
        <w:t xml:space="preserve"> </w:t>
      </w:r>
    </w:p>
    <w:p w14:paraId="324CD171" w14:textId="43648DB3" w:rsidR="00862F19" w:rsidRPr="00722FF2" w:rsidRDefault="00862F19" w:rsidP="00AD50F7">
      <w:pPr>
        <w:ind w:left="709" w:hanging="709"/>
        <w:rPr>
          <w:rFonts w:ascii="Calibri Light" w:hAnsi="Calibri Light" w:cs="Arial"/>
          <w:lang w:val="en-US"/>
        </w:rPr>
      </w:pPr>
      <w:r w:rsidRPr="00722FF2">
        <w:rPr>
          <w:rFonts w:ascii="Calibri Light" w:hAnsi="Calibri Light" w:cs="Arial"/>
          <w:lang w:val="en-US"/>
        </w:rPr>
        <w:t xml:space="preserve">Koehn, D., &amp; Elm, D. (2014). </w:t>
      </w:r>
      <w:r w:rsidRPr="00722FF2">
        <w:rPr>
          <w:rFonts w:ascii="Calibri Light" w:hAnsi="Calibri Light" w:cs="Arial"/>
          <w:i/>
          <w:lang w:val="en-US"/>
        </w:rPr>
        <w:t>Aesthe</w:t>
      </w:r>
      <w:r>
        <w:rPr>
          <w:rFonts w:ascii="Calibri Light" w:hAnsi="Calibri Light" w:cs="Arial"/>
          <w:i/>
          <w:lang w:val="en-US"/>
        </w:rPr>
        <w:t>t</w:t>
      </w:r>
      <w:r w:rsidRPr="00722FF2">
        <w:rPr>
          <w:rFonts w:ascii="Calibri Light" w:hAnsi="Calibri Light" w:cs="Arial"/>
          <w:i/>
          <w:lang w:val="en-US"/>
        </w:rPr>
        <w:t>ics and Business Ethics</w:t>
      </w:r>
      <w:r w:rsidRPr="00722FF2">
        <w:rPr>
          <w:rFonts w:ascii="Calibri Light" w:hAnsi="Calibri Light" w:cs="Arial"/>
          <w:lang w:val="en-US"/>
        </w:rPr>
        <w:t>. New York: Springer Science Business Media.</w:t>
      </w:r>
      <w:r w:rsidR="00AD50F7">
        <w:rPr>
          <w:rFonts w:ascii="Calibri Light" w:hAnsi="Calibri Light" w:cs="Arial"/>
          <w:lang w:val="en-US"/>
        </w:rPr>
        <w:t xml:space="preserve"> doi:</w:t>
      </w:r>
      <w:r w:rsidRPr="00722FF2">
        <w:rPr>
          <w:rFonts w:ascii="Calibri Light" w:hAnsi="Calibri Light" w:cs="Arial"/>
          <w:lang w:val="en-US"/>
        </w:rPr>
        <w:t xml:space="preserve"> </w:t>
      </w:r>
      <w:hyperlink r:id="rId20" w:history="1">
        <w:r w:rsidR="00AD50F7" w:rsidRPr="00291278">
          <w:rPr>
            <w:rStyle w:val="Hipervnculo"/>
            <w:rFonts w:ascii="Calibri Light" w:hAnsi="Calibri Light" w:cs="Arial"/>
            <w:lang w:val="en-US"/>
          </w:rPr>
          <w:t>http://dx.doi.org/10.1007/978-94-007-7070-6</w:t>
        </w:r>
      </w:hyperlink>
      <w:r w:rsidRPr="00722FF2">
        <w:rPr>
          <w:rFonts w:ascii="Calibri Light" w:hAnsi="Calibri Light" w:cs="Arial"/>
          <w:lang w:val="en-US"/>
        </w:rPr>
        <w:t xml:space="preserve"> </w:t>
      </w:r>
    </w:p>
    <w:p w14:paraId="480BB01F" w14:textId="0F39F157" w:rsidR="00862F19" w:rsidRPr="00722FF2" w:rsidRDefault="00862F19" w:rsidP="00AD50F7">
      <w:pPr>
        <w:ind w:left="709" w:hanging="709"/>
        <w:rPr>
          <w:rFonts w:ascii="Calibri Light" w:hAnsi="Calibri Light" w:cs="Arial"/>
          <w:lang w:val="en-US"/>
        </w:rPr>
      </w:pPr>
      <w:r w:rsidRPr="00722FF2">
        <w:rPr>
          <w:rFonts w:ascii="Calibri Light" w:hAnsi="Calibri Light" w:cs="Arial"/>
          <w:lang w:val="en-US"/>
        </w:rPr>
        <w:t>Mach, M. (2019, July). The Leadership Contextual Model: The Role of Past Performance and Team Consensus. In </w:t>
      </w:r>
      <w:r w:rsidRPr="00722FF2">
        <w:rPr>
          <w:rFonts w:ascii="Calibri Light" w:hAnsi="Calibri Light" w:cs="Arial"/>
          <w:i/>
          <w:iCs/>
          <w:lang w:val="en-US"/>
        </w:rPr>
        <w:t>Academy of Management Proceedings</w:t>
      </w:r>
      <w:r w:rsidRPr="00722FF2">
        <w:rPr>
          <w:rFonts w:ascii="Calibri Light" w:hAnsi="Calibri Light" w:cs="Arial"/>
          <w:lang w:val="en-US"/>
        </w:rPr>
        <w:t> (p. 15752). Academy of Management.</w:t>
      </w:r>
      <w:r w:rsidR="001E0442">
        <w:rPr>
          <w:rFonts w:ascii="Calibri Light" w:hAnsi="Calibri Light" w:cs="Arial"/>
          <w:lang w:val="en-US"/>
        </w:rPr>
        <w:t xml:space="preserve"> doi: </w:t>
      </w:r>
      <w:hyperlink r:id="rId21" w:history="1">
        <w:r w:rsidR="001E0442" w:rsidRPr="00291278">
          <w:rPr>
            <w:rStyle w:val="Hipervnculo"/>
            <w:rFonts w:ascii="Calibri Light" w:hAnsi="Calibri Light" w:cs="Arial"/>
            <w:lang w:val="en-US"/>
          </w:rPr>
          <w:t>https://doi.org/10.5465/AMBPP.2019.212</w:t>
        </w:r>
      </w:hyperlink>
      <w:r w:rsidR="001E0442">
        <w:rPr>
          <w:rFonts w:ascii="Calibri Light" w:hAnsi="Calibri Light" w:cs="Arial"/>
          <w:lang w:val="en-US"/>
        </w:rPr>
        <w:t xml:space="preserve"> </w:t>
      </w:r>
    </w:p>
    <w:p w14:paraId="03706776" w14:textId="77777777" w:rsidR="00862F19" w:rsidRPr="00722FF2" w:rsidRDefault="00862F19" w:rsidP="00AD50F7">
      <w:pPr>
        <w:ind w:left="709" w:hanging="709"/>
        <w:rPr>
          <w:rFonts w:ascii="Calibri Light" w:hAnsi="Calibri Light" w:cs="Arial"/>
          <w:lang w:val="en-US"/>
        </w:rPr>
      </w:pPr>
      <w:r w:rsidRPr="00722FF2">
        <w:rPr>
          <w:rFonts w:ascii="Calibri Light" w:hAnsi="Calibri Light" w:cs="Arial"/>
          <w:lang w:val="en-US"/>
        </w:rPr>
        <w:t>Mucha, R. T. (2008). Aesthetic intelligence cultivating an artistic mindset. </w:t>
      </w:r>
      <w:r w:rsidRPr="00722FF2">
        <w:rPr>
          <w:rFonts w:ascii="Calibri Light" w:hAnsi="Calibri Light" w:cs="Arial"/>
          <w:i/>
          <w:iCs/>
          <w:lang w:val="en-US"/>
        </w:rPr>
        <w:t>Organization Development Journal</w:t>
      </w:r>
      <w:r w:rsidRPr="00722FF2">
        <w:rPr>
          <w:rFonts w:ascii="Calibri Light" w:hAnsi="Calibri Light" w:cs="Arial"/>
          <w:lang w:val="en-US"/>
        </w:rPr>
        <w:t>, </w:t>
      </w:r>
      <w:r w:rsidRPr="00722FF2">
        <w:rPr>
          <w:rFonts w:ascii="Calibri Light" w:hAnsi="Calibri Light" w:cs="Arial"/>
          <w:i/>
          <w:iCs/>
          <w:lang w:val="en-US"/>
        </w:rPr>
        <w:t>26</w:t>
      </w:r>
      <w:r w:rsidRPr="00722FF2">
        <w:rPr>
          <w:rFonts w:ascii="Calibri Light" w:hAnsi="Calibri Light" w:cs="Arial"/>
          <w:lang w:val="en-US"/>
        </w:rPr>
        <w:t>(3), 41.</w:t>
      </w:r>
    </w:p>
    <w:p w14:paraId="14FCF5F9" w14:textId="41DFD4D0" w:rsidR="002A04F8" w:rsidRDefault="002A04F8" w:rsidP="00AD50F7">
      <w:pPr>
        <w:ind w:left="709" w:hanging="709"/>
        <w:rPr>
          <w:rFonts w:ascii="Calibri Light" w:hAnsi="Calibri Light" w:cs="Arial"/>
          <w:lang w:val="en-US"/>
        </w:rPr>
      </w:pPr>
      <w:r w:rsidRPr="002A04F8">
        <w:rPr>
          <w:rFonts w:ascii="Calibri Light" w:hAnsi="Calibri Light" w:cs="Arial"/>
          <w:lang w:val="en-US"/>
        </w:rPr>
        <w:t xml:space="preserve">Palmatier, R. W., Houston, M. B., &amp; Hulland, J. (2018). Review articles: Purpose, process, and structure. </w:t>
      </w:r>
      <w:r w:rsidRPr="002A04F8">
        <w:rPr>
          <w:rFonts w:ascii="Calibri Light" w:hAnsi="Calibri Light" w:cs="Arial"/>
          <w:i/>
          <w:lang w:val="en-US"/>
        </w:rPr>
        <w:t>Journal of the Academy of Marketing Science, 46</w:t>
      </w:r>
      <w:r w:rsidRPr="002A04F8">
        <w:rPr>
          <w:rFonts w:ascii="Calibri Light" w:hAnsi="Calibri Light" w:cs="Arial"/>
          <w:lang w:val="en-US"/>
        </w:rPr>
        <w:t>(1), 1–5.</w:t>
      </w:r>
      <w:r>
        <w:rPr>
          <w:rFonts w:ascii="Calibri Light" w:hAnsi="Calibri Light" w:cs="Arial"/>
          <w:lang w:val="en-US"/>
        </w:rPr>
        <w:t xml:space="preserve"> </w:t>
      </w:r>
      <w:hyperlink r:id="rId22" w:history="1">
        <w:r w:rsidRPr="00291278">
          <w:rPr>
            <w:rStyle w:val="Hipervnculo"/>
            <w:rFonts w:ascii="Calibri Light" w:hAnsi="Calibri Light" w:cs="Arial"/>
            <w:lang w:val="en-US"/>
          </w:rPr>
          <w:t>https://doi.org/10.1007/s11747-017-0563-4</w:t>
        </w:r>
      </w:hyperlink>
      <w:r>
        <w:rPr>
          <w:rFonts w:ascii="Calibri Light" w:hAnsi="Calibri Light" w:cs="Arial"/>
          <w:lang w:val="en-US"/>
        </w:rPr>
        <w:t xml:space="preserve"> </w:t>
      </w:r>
    </w:p>
    <w:p w14:paraId="66E67A45" w14:textId="4D4E2160" w:rsidR="00253FA9" w:rsidRPr="000F5A2F" w:rsidRDefault="00253FA9" w:rsidP="00253FA9">
      <w:pPr>
        <w:pStyle w:val="Sinespaciado"/>
        <w:rPr>
          <w:rFonts w:ascii="Calibri Light" w:hAnsi="Calibri Light" w:cs="Calibri Light"/>
          <w:sz w:val="22"/>
          <w:szCs w:val="22"/>
          <w:lang w:val="en-US"/>
        </w:rPr>
      </w:pPr>
      <w:r w:rsidRPr="00253FA9">
        <w:rPr>
          <w:rFonts w:ascii="Calibri Light" w:hAnsi="Calibri Light" w:cs="Calibri Light"/>
          <w:sz w:val="22"/>
          <w:szCs w:val="22"/>
          <w:lang w:val="en-US"/>
        </w:rPr>
        <w:t xml:space="preserve">Reinhold, E. (2017). </w:t>
      </w:r>
      <w:r w:rsidRPr="00BD5557">
        <w:rPr>
          <w:rFonts w:ascii="Calibri Light" w:hAnsi="Calibri Light" w:cs="Calibri Light"/>
          <w:sz w:val="22"/>
          <w:szCs w:val="22"/>
          <w:lang w:val="en-US"/>
        </w:rPr>
        <w:t xml:space="preserve">Art performance as research, friction and deed. </w:t>
      </w:r>
      <w:r w:rsidRPr="000F5A2F">
        <w:rPr>
          <w:rFonts w:ascii="Calibri Light" w:hAnsi="Calibri Light" w:cs="Calibri Light"/>
          <w:i/>
          <w:iCs/>
          <w:sz w:val="22"/>
          <w:szCs w:val="22"/>
          <w:lang w:val="en-US"/>
        </w:rPr>
        <w:t>Management, 20</w:t>
      </w:r>
      <w:r w:rsidRPr="000F5A2F">
        <w:rPr>
          <w:rFonts w:ascii="Calibri Light" w:hAnsi="Calibri Light" w:cs="Calibri Light"/>
          <w:sz w:val="22"/>
          <w:szCs w:val="22"/>
          <w:lang w:val="en-US"/>
        </w:rPr>
        <w:t>(1), 70-88.</w:t>
      </w:r>
    </w:p>
    <w:p w14:paraId="0A3DD750" w14:textId="080C9CC2" w:rsidR="00862F19" w:rsidRPr="00722FF2" w:rsidRDefault="00862F19" w:rsidP="00AD50F7">
      <w:pPr>
        <w:ind w:left="709" w:hanging="709"/>
        <w:rPr>
          <w:rFonts w:ascii="Calibri Light" w:hAnsi="Calibri Light" w:cs="Arial"/>
        </w:rPr>
      </w:pPr>
      <w:r w:rsidRPr="00722FF2">
        <w:rPr>
          <w:rFonts w:ascii="Calibri Light" w:hAnsi="Calibri Light" w:cs="Arial"/>
          <w:lang w:val="en-US"/>
        </w:rPr>
        <w:t>Robbins, S. P., &amp; Judge, T. A. (2017). </w:t>
      </w:r>
      <w:r w:rsidRPr="00722FF2">
        <w:rPr>
          <w:rFonts w:ascii="Calibri Light" w:hAnsi="Calibri Light" w:cs="Arial"/>
          <w:i/>
          <w:iCs/>
          <w:lang w:val="en-US"/>
        </w:rPr>
        <w:t xml:space="preserve">Organizational behavior. </w:t>
      </w:r>
      <w:r w:rsidRPr="002D0C43">
        <w:rPr>
          <w:rFonts w:ascii="Calibri Light" w:hAnsi="Calibri Light" w:cs="Arial"/>
          <w:i/>
          <w:iCs/>
          <w:lang w:val="en-US"/>
        </w:rPr>
        <w:t xml:space="preserve">(17a. ed.). </w:t>
      </w:r>
      <w:r w:rsidRPr="000F5A2F">
        <w:rPr>
          <w:rFonts w:ascii="Calibri Light" w:hAnsi="Calibri Light" w:cs="Arial"/>
        </w:rPr>
        <w:t xml:space="preserve">Pearson. </w:t>
      </w:r>
      <w:r w:rsidRPr="00722FF2">
        <w:rPr>
          <w:rFonts w:ascii="Calibri Light" w:hAnsi="Calibri Light" w:cs="Arial"/>
        </w:rPr>
        <w:t xml:space="preserve">Tomado de </w:t>
      </w:r>
      <w:hyperlink r:id="rId23" w:history="1">
        <w:r w:rsidRPr="00722FF2">
          <w:rPr>
            <w:rStyle w:val="Hipervnculo"/>
            <w:rFonts w:ascii="Calibri Light" w:hAnsi="Calibri Light" w:cs="Arial"/>
          </w:rPr>
          <w:t>https://www-ebooks7-24-com.ez.urosario.edu.co/?il=5101</w:t>
        </w:r>
      </w:hyperlink>
      <w:r w:rsidRPr="00722FF2">
        <w:rPr>
          <w:rFonts w:ascii="Calibri Light" w:hAnsi="Calibri Light" w:cs="Arial"/>
        </w:rPr>
        <w:t xml:space="preserve"> </w:t>
      </w:r>
    </w:p>
    <w:p w14:paraId="0179C972" w14:textId="189E84BB" w:rsidR="00862F19" w:rsidRPr="00722FF2" w:rsidRDefault="00862F19" w:rsidP="00AD50F7">
      <w:pPr>
        <w:ind w:left="709" w:hanging="709"/>
        <w:rPr>
          <w:rFonts w:ascii="Calibri Light" w:hAnsi="Calibri Light" w:cs="Arial"/>
          <w:lang w:val="en-US"/>
        </w:rPr>
      </w:pPr>
      <w:r w:rsidRPr="00722FF2">
        <w:rPr>
          <w:rFonts w:ascii="Calibri Light" w:hAnsi="Calibri Light" w:cs="Arial"/>
          <w:lang w:val="en-US"/>
        </w:rPr>
        <w:t>Romme, A.G.L. (2003)</w:t>
      </w:r>
      <w:r>
        <w:rPr>
          <w:rFonts w:ascii="Calibri Light" w:hAnsi="Calibri Light" w:cs="Arial"/>
          <w:lang w:val="en-US"/>
        </w:rPr>
        <w:t>.</w:t>
      </w:r>
      <w:r w:rsidRPr="00722FF2">
        <w:rPr>
          <w:rFonts w:ascii="Calibri Light" w:hAnsi="Calibri Light" w:cs="Arial"/>
          <w:lang w:val="en-US"/>
        </w:rPr>
        <w:t xml:space="preserve"> Making a difference: organization as design</w:t>
      </w:r>
      <w:r>
        <w:rPr>
          <w:rFonts w:ascii="Calibri Light" w:hAnsi="Calibri Light" w:cs="Arial"/>
          <w:lang w:val="en-US"/>
        </w:rPr>
        <w:t xml:space="preserve">. </w:t>
      </w:r>
      <w:r w:rsidRPr="00722FF2">
        <w:rPr>
          <w:rFonts w:ascii="Calibri Light" w:hAnsi="Calibri Light" w:cs="Arial"/>
          <w:i/>
          <w:lang w:val="en-US"/>
        </w:rPr>
        <w:t>Organization Science,</w:t>
      </w:r>
      <w:r>
        <w:rPr>
          <w:rFonts w:ascii="Calibri Light" w:hAnsi="Calibri Light" w:cs="Arial"/>
          <w:lang w:val="en-US"/>
        </w:rPr>
        <w:t xml:space="preserve"> </w:t>
      </w:r>
      <w:r w:rsidRPr="00722FF2">
        <w:rPr>
          <w:rFonts w:ascii="Calibri Light" w:hAnsi="Calibri Light" w:cs="Arial"/>
          <w:lang w:val="en-US"/>
        </w:rPr>
        <w:t>14</w:t>
      </w:r>
      <w:r>
        <w:rPr>
          <w:rFonts w:ascii="Calibri Light" w:hAnsi="Calibri Light" w:cs="Arial"/>
          <w:lang w:val="en-US"/>
        </w:rPr>
        <w:t>(</w:t>
      </w:r>
      <w:r w:rsidRPr="00722FF2">
        <w:rPr>
          <w:rFonts w:ascii="Calibri Light" w:hAnsi="Calibri Light" w:cs="Arial"/>
          <w:lang w:val="en-US"/>
        </w:rPr>
        <w:t>5</w:t>
      </w:r>
      <w:r>
        <w:rPr>
          <w:rFonts w:ascii="Calibri Light" w:hAnsi="Calibri Light" w:cs="Arial"/>
          <w:lang w:val="en-US"/>
        </w:rPr>
        <w:t>)</w:t>
      </w:r>
      <w:r w:rsidRPr="00722FF2">
        <w:rPr>
          <w:rFonts w:ascii="Calibri Light" w:hAnsi="Calibri Light" w:cs="Arial"/>
          <w:lang w:val="en-US"/>
        </w:rPr>
        <w:t xml:space="preserve">, 558-73. </w:t>
      </w:r>
      <w:r w:rsidR="001E0442">
        <w:rPr>
          <w:rFonts w:ascii="Calibri Light" w:hAnsi="Calibri Light" w:cs="Arial"/>
          <w:lang w:val="en-US"/>
        </w:rPr>
        <w:t xml:space="preserve">doi: </w:t>
      </w:r>
      <w:hyperlink r:id="rId24" w:history="1">
        <w:r w:rsidR="001E0442" w:rsidRPr="00291278">
          <w:rPr>
            <w:rStyle w:val="Hipervnculo"/>
            <w:rFonts w:ascii="Calibri Light" w:hAnsi="Calibri Light" w:cs="Arial"/>
            <w:lang w:val="en-US"/>
          </w:rPr>
          <w:t>https://doi.org/10.1287/orsc.14.5.558.16769</w:t>
        </w:r>
      </w:hyperlink>
      <w:r w:rsidR="001E0442">
        <w:rPr>
          <w:rFonts w:ascii="Calibri Light" w:hAnsi="Calibri Light" w:cs="Arial"/>
          <w:lang w:val="en-US"/>
        </w:rPr>
        <w:t xml:space="preserve"> </w:t>
      </w:r>
    </w:p>
    <w:p w14:paraId="01A7F529" w14:textId="72CDE55A" w:rsidR="00993398" w:rsidRDefault="00993398" w:rsidP="00AD50F7">
      <w:pPr>
        <w:ind w:left="709" w:hanging="709"/>
        <w:rPr>
          <w:rFonts w:ascii="Calibri Light" w:hAnsi="Calibri Light" w:cs="Arial"/>
        </w:rPr>
      </w:pPr>
      <w:r>
        <w:rPr>
          <w:rFonts w:ascii="Calibri Light" w:hAnsi="Calibri Light" w:cs="Arial"/>
          <w:lang w:val="en-US"/>
        </w:rPr>
        <w:t>Sánchez-</w:t>
      </w:r>
      <w:r w:rsidRPr="00406A19">
        <w:rPr>
          <w:rFonts w:ascii="Calibri Light" w:hAnsi="Calibri Light" w:cs="Arial"/>
          <w:lang w:val="en-US"/>
        </w:rPr>
        <w:t xml:space="preserve">Meca, J. (2010). </w:t>
      </w:r>
      <w:r w:rsidRPr="00993398">
        <w:rPr>
          <w:rFonts w:ascii="Calibri Light" w:hAnsi="Calibri Light" w:cs="Arial"/>
        </w:rPr>
        <w:t xml:space="preserve">Cómo realizar una revisión sistemática y un meta-análisis. </w:t>
      </w:r>
      <w:r w:rsidRPr="00993398">
        <w:rPr>
          <w:rFonts w:ascii="Calibri Light" w:hAnsi="Calibri Light" w:cs="Arial"/>
          <w:i/>
        </w:rPr>
        <w:t>Aula abierta, 38</w:t>
      </w:r>
      <w:r w:rsidRPr="00993398">
        <w:rPr>
          <w:rFonts w:ascii="Calibri Light" w:hAnsi="Calibri Light" w:cs="Arial"/>
        </w:rPr>
        <w:t>(2), 53-64.</w:t>
      </w:r>
      <w:r>
        <w:rPr>
          <w:rFonts w:ascii="Calibri Light" w:hAnsi="Calibri Light" w:cs="Arial"/>
        </w:rPr>
        <w:t xml:space="preserve"> </w:t>
      </w:r>
      <w:hyperlink r:id="rId25" w:history="1">
        <w:r w:rsidRPr="00291278">
          <w:rPr>
            <w:rStyle w:val="Hipervnculo"/>
            <w:rFonts w:ascii="Calibri Light" w:hAnsi="Calibri Light" w:cs="Arial"/>
          </w:rPr>
          <w:t>https://www.um.es/metaanalysis/pdf/5030.pdf</w:t>
        </w:r>
      </w:hyperlink>
      <w:r>
        <w:rPr>
          <w:rFonts w:ascii="Calibri Light" w:hAnsi="Calibri Light" w:cs="Arial"/>
        </w:rPr>
        <w:t xml:space="preserve"> </w:t>
      </w:r>
    </w:p>
    <w:p w14:paraId="1D48E3F7" w14:textId="1E03B714" w:rsidR="00F804DC" w:rsidRDefault="00862F19" w:rsidP="00AD50F7">
      <w:pPr>
        <w:ind w:left="709" w:hanging="709"/>
        <w:rPr>
          <w:rFonts w:ascii="Calibri Light" w:hAnsi="Calibri Light" w:cs="Arial"/>
          <w:lang w:val="en-US"/>
        </w:rPr>
      </w:pPr>
      <w:r w:rsidRPr="00F804DC">
        <w:rPr>
          <w:rFonts w:ascii="Calibri Light" w:hAnsi="Calibri Light" w:cs="Arial"/>
        </w:rPr>
        <w:t xml:space="preserve">Strati, A. (1992). </w:t>
      </w:r>
      <w:r w:rsidRPr="00722FF2">
        <w:rPr>
          <w:rFonts w:ascii="Calibri Light" w:hAnsi="Calibri Light" w:cs="Arial"/>
          <w:lang w:val="en-US"/>
        </w:rPr>
        <w:t>Aesthetic understanding of organizational life</w:t>
      </w:r>
      <w:r>
        <w:rPr>
          <w:rFonts w:ascii="Calibri Light" w:hAnsi="Calibri Light" w:cs="Arial"/>
          <w:lang w:val="en-US"/>
        </w:rPr>
        <w:t xml:space="preserve">. </w:t>
      </w:r>
      <w:r w:rsidRPr="00722FF2">
        <w:rPr>
          <w:rFonts w:ascii="Calibri Light" w:hAnsi="Calibri Light" w:cs="Arial"/>
          <w:i/>
          <w:lang w:val="en-US"/>
        </w:rPr>
        <w:t>Academy of Management Review, 17</w:t>
      </w:r>
      <w:r>
        <w:rPr>
          <w:rFonts w:ascii="Calibri Light" w:hAnsi="Calibri Light" w:cs="Arial"/>
          <w:lang w:val="en-US"/>
        </w:rPr>
        <w:t>(</w:t>
      </w:r>
      <w:r w:rsidRPr="00722FF2">
        <w:rPr>
          <w:rFonts w:ascii="Calibri Light" w:hAnsi="Calibri Light" w:cs="Arial"/>
          <w:lang w:val="en-US"/>
        </w:rPr>
        <w:t>3</w:t>
      </w:r>
      <w:r>
        <w:rPr>
          <w:rFonts w:ascii="Calibri Light" w:hAnsi="Calibri Light" w:cs="Arial"/>
          <w:lang w:val="en-US"/>
        </w:rPr>
        <w:t>)</w:t>
      </w:r>
      <w:r w:rsidRPr="00722FF2">
        <w:rPr>
          <w:rFonts w:ascii="Calibri Light" w:hAnsi="Calibri Light" w:cs="Arial"/>
          <w:lang w:val="en-US"/>
        </w:rPr>
        <w:t>,</w:t>
      </w:r>
      <w:r>
        <w:rPr>
          <w:rFonts w:ascii="Calibri Light" w:hAnsi="Calibri Light" w:cs="Arial"/>
          <w:lang w:val="en-US"/>
        </w:rPr>
        <w:t xml:space="preserve"> </w:t>
      </w:r>
      <w:r w:rsidRPr="00722FF2">
        <w:rPr>
          <w:rFonts w:ascii="Calibri Light" w:hAnsi="Calibri Light" w:cs="Arial"/>
          <w:lang w:val="en-US"/>
        </w:rPr>
        <w:t>568-81.</w:t>
      </w:r>
      <w:r w:rsidR="00993398">
        <w:rPr>
          <w:rFonts w:ascii="Calibri Light" w:hAnsi="Calibri Light" w:cs="Arial"/>
          <w:lang w:val="en-US"/>
        </w:rPr>
        <w:t xml:space="preserve"> doi:</w:t>
      </w:r>
      <w:r w:rsidRPr="00722FF2">
        <w:rPr>
          <w:rFonts w:ascii="Calibri Light" w:hAnsi="Calibri Light" w:cs="Arial"/>
          <w:lang w:val="en-US"/>
        </w:rPr>
        <w:t xml:space="preserve"> </w:t>
      </w:r>
      <w:r w:rsidR="00993398">
        <w:rPr>
          <w:rFonts w:ascii="Calibri Light" w:hAnsi="Calibri Light" w:cs="Arial"/>
          <w:lang w:val="en-US"/>
        </w:rPr>
        <w:t xml:space="preserve"> </w:t>
      </w:r>
      <w:hyperlink r:id="rId26" w:history="1">
        <w:r w:rsidR="00993398" w:rsidRPr="00291278">
          <w:rPr>
            <w:rStyle w:val="Hipervnculo"/>
            <w:rFonts w:ascii="Calibri Light" w:hAnsi="Calibri Light" w:cs="Arial"/>
            <w:lang w:val="en-US"/>
          </w:rPr>
          <w:t>https://doi.org/10.5465/amr.1992.4282009</w:t>
        </w:r>
      </w:hyperlink>
      <w:r w:rsidR="00993398">
        <w:rPr>
          <w:rFonts w:ascii="Calibri Light" w:hAnsi="Calibri Light" w:cs="Arial"/>
          <w:lang w:val="en-US"/>
        </w:rPr>
        <w:t xml:space="preserve"> </w:t>
      </w:r>
    </w:p>
    <w:p w14:paraId="67FCA949" w14:textId="3C074280" w:rsidR="00862F19" w:rsidRPr="00722FF2" w:rsidRDefault="00862F19" w:rsidP="00AD50F7">
      <w:pPr>
        <w:ind w:left="709" w:hanging="709"/>
        <w:rPr>
          <w:rFonts w:ascii="Calibri Light" w:hAnsi="Calibri Light" w:cs="Arial"/>
          <w:lang w:val="en-US"/>
        </w:rPr>
      </w:pPr>
      <w:r w:rsidRPr="00722FF2">
        <w:rPr>
          <w:rFonts w:ascii="Calibri Light" w:hAnsi="Calibri Light" w:cs="Arial"/>
          <w:lang w:val="en-US"/>
        </w:rPr>
        <w:lastRenderedPageBreak/>
        <w:t>Taylor, S. S., &amp; Hansen, H. (2005). Finding form: Looking at the field of organizational aesthetics. </w:t>
      </w:r>
      <w:r w:rsidRPr="00722FF2">
        <w:rPr>
          <w:rFonts w:ascii="Calibri Light" w:hAnsi="Calibri Light" w:cs="Arial"/>
          <w:i/>
          <w:lang w:val="en-US"/>
        </w:rPr>
        <w:t>Journal of Management Studies, 42</w:t>
      </w:r>
      <w:r w:rsidRPr="00722FF2">
        <w:rPr>
          <w:rFonts w:ascii="Calibri Light" w:hAnsi="Calibri Light" w:cs="Arial"/>
          <w:lang w:val="en-US"/>
        </w:rPr>
        <w:t>(6), 1211-1231.</w:t>
      </w:r>
      <w:r w:rsidR="00993398">
        <w:rPr>
          <w:rFonts w:ascii="Calibri Light" w:hAnsi="Calibri Light" w:cs="Arial"/>
          <w:lang w:val="en-US"/>
        </w:rPr>
        <w:t xml:space="preserve"> doi: </w:t>
      </w:r>
      <w:hyperlink r:id="rId27" w:history="1">
        <w:r w:rsidR="00993398" w:rsidRPr="00291278">
          <w:rPr>
            <w:rStyle w:val="Hipervnculo"/>
            <w:rFonts w:ascii="Calibri Light" w:hAnsi="Calibri Light" w:cs="Arial"/>
            <w:lang w:val="en-US"/>
          </w:rPr>
          <w:t>https://doi.org/10.1111/j.1467-6486.2005.00539.x</w:t>
        </w:r>
      </w:hyperlink>
      <w:r w:rsidR="00993398">
        <w:rPr>
          <w:rFonts w:ascii="Calibri Light" w:hAnsi="Calibri Light" w:cs="Arial"/>
          <w:lang w:val="en-US"/>
        </w:rPr>
        <w:t xml:space="preserve"> </w:t>
      </w:r>
    </w:p>
    <w:p w14:paraId="62F74B15" w14:textId="5CAD598C" w:rsidR="00862F19" w:rsidRPr="00722FF2" w:rsidRDefault="00862F19" w:rsidP="00AD50F7">
      <w:pPr>
        <w:ind w:left="709" w:hanging="709"/>
        <w:rPr>
          <w:rFonts w:ascii="Calibri Light" w:hAnsi="Calibri Light" w:cs="Arial"/>
          <w:lang w:val="en-US"/>
        </w:rPr>
      </w:pPr>
      <w:r w:rsidRPr="00722FF2">
        <w:rPr>
          <w:rFonts w:ascii="Calibri Light" w:hAnsi="Calibri Light" w:cs="Arial"/>
          <w:lang w:val="en-US"/>
        </w:rPr>
        <w:t>Taylor, S. S., &amp; Ladkin, D. (2009). Understanding arts-based methods in managerial development. </w:t>
      </w:r>
      <w:r w:rsidRPr="00722FF2">
        <w:rPr>
          <w:rFonts w:ascii="Calibri Light" w:hAnsi="Calibri Light" w:cs="Arial"/>
          <w:i/>
          <w:iCs/>
          <w:lang w:val="en-US"/>
        </w:rPr>
        <w:t>Academy of Management Learning &amp; Education</w:t>
      </w:r>
      <w:r w:rsidRPr="00722FF2">
        <w:rPr>
          <w:rFonts w:ascii="Calibri Light" w:hAnsi="Calibri Light" w:cs="Arial"/>
          <w:lang w:val="en-US"/>
        </w:rPr>
        <w:t>, </w:t>
      </w:r>
      <w:r w:rsidRPr="00722FF2">
        <w:rPr>
          <w:rFonts w:ascii="Calibri Light" w:hAnsi="Calibri Light" w:cs="Arial"/>
          <w:i/>
          <w:iCs/>
          <w:lang w:val="en-US"/>
        </w:rPr>
        <w:t>8</w:t>
      </w:r>
      <w:r w:rsidRPr="00722FF2">
        <w:rPr>
          <w:rFonts w:ascii="Calibri Light" w:hAnsi="Calibri Light" w:cs="Arial"/>
          <w:lang w:val="en-US"/>
        </w:rPr>
        <w:t>(1), 55-69.</w:t>
      </w:r>
      <w:r w:rsidR="00993398">
        <w:rPr>
          <w:rFonts w:ascii="Calibri Light" w:hAnsi="Calibri Light" w:cs="Arial"/>
          <w:lang w:val="en-US"/>
        </w:rPr>
        <w:t xml:space="preserve"> doi: </w:t>
      </w:r>
      <w:hyperlink r:id="rId28" w:history="1">
        <w:r w:rsidR="006527E7" w:rsidRPr="00291278">
          <w:rPr>
            <w:rStyle w:val="Hipervnculo"/>
            <w:rFonts w:ascii="Calibri Light" w:hAnsi="Calibri Light" w:cs="Arial"/>
            <w:lang w:val="en-US"/>
          </w:rPr>
          <w:t>https://doi.org/10.5465/amle.2009.37012179</w:t>
        </w:r>
      </w:hyperlink>
      <w:r w:rsidR="006527E7">
        <w:rPr>
          <w:rFonts w:ascii="Calibri Light" w:hAnsi="Calibri Light" w:cs="Arial"/>
          <w:lang w:val="en-US"/>
        </w:rPr>
        <w:t xml:space="preserve"> </w:t>
      </w:r>
    </w:p>
    <w:p w14:paraId="7EB596C8" w14:textId="197DF5B0" w:rsidR="00BF61F0" w:rsidRDefault="00BF61F0" w:rsidP="00AD50F7">
      <w:pPr>
        <w:ind w:left="709" w:hanging="709"/>
        <w:rPr>
          <w:rFonts w:ascii="Calibri Light" w:hAnsi="Calibri Light" w:cs="Arial"/>
          <w:lang w:val="en-US"/>
        </w:rPr>
      </w:pPr>
      <w:r w:rsidRPr="00BF61F0">
        <w:rPr>
          <w:rFonts w:ascii="Calibri Light" w:hAnsi="Calibri Light" w:cs="Arial"/>
        </w:rPr>
        <w:t xml:space="preserve">Valles, M. S. (2000). </w:t>
      </w:r>
      <w:r w:rsidRPr="00BF61F0">
        <w:rPr>
          <w:rFonts w:ascii="Calibri Light" w:hAnsi="Calibri Light" w:cs="Arial"/>
          <w:i/>
        </w:rPr>
        <w:t>Técnicas cualitativas de investigación social</w:t>
      </w:r>
      <w:r w:rsidRPr="00BF61F0">
        <w:rPr>
          <w:rFonts w:ascii="Calibri Light" w:hAnsi="Calibri Light" w:cs="Arial"/>
        </w:rPr>
        <w:t xml:space="preserve">. </w:t>
      </w:r>
      <w:r w:rsidRPr="00BF61F0">
        <w:rPr>
          <w:rFonts w:ascii="Calibri Light" w:hAnsi="Calibri Light" w:cs="Arial"/>
          <w:lang w:val="en-US"/>
        </w:rPr>
        <w:t>S</w:t>
      </w:r>
      <w:r w:rsidR="00AD50F7">
        <w:rPr>
          <w:rFonts w:ascii="Calibri Light" w:hAnsi="Calibri Light" w:cs="Arial"/>
          <w:lang w:val="en-US"/>
        </w:rPr>
        <w:t>í</w:t>
      </w:r>
      <w:r w:rsidRPr="00BF61F0">
        <w:rPr>
          <w:rFonts w:ascii="Calibri Light" w:hAnsi="Calibri Light" w:cs="Arial"/>
          <w:lang w:val="en-US"/>
        </w:rPr>
        <w:t>ntesis Editorial.</w:t>
      </w:r>
    </w:p>
    <w:p w14:paraId="44083E3E" w14:textId="0E2363BA" w:rsidR="00862F19" w:rsidRPr="00722FF2" w:rsidRDefault="00862F19" w:rsidP="00AD50F7">
      <w:pPr>
        <w:ind w:left="709" w:hanging="709"/>
        <w:rPr>
          <w:rFonts w:ascii="Calibri Light" w:hAnsi="Calibri Light" w:cs="Arial"/>
          <w:lang w:val="en-US"/>
        </w:rPr>
      </w:pPr>
      <w:r w:rsidRPr="00722FF2">
        <w:rPr>
          <w:rFonts w:ascii="Calibri Light" w:hAnsi="Calibri Light" w:cs="Arial"/>
          <w:lang w:val="en-US"/>
        </w:rPr>
        <w:t xml:space="preserve">Vickery, J. (2018) Aesthetics, Management, and the Organization of Space. In: Neesham C., Segal S. (eds) </w:t>
      </w:r>
      <w:r w:rsidRPr="00722FF2">
        <w:rPr>
          <w:rFonts w:ascii="Calibri Light" w:hAnsi="Calibri Light" w:cs="Arial"/>
          <w:i/>
          <w:lang w:val="en-US"/>
        </w:rPr>
        <w:t>Handbook of Philosophy of Management</w:t>
      </w:r>
      <w:r w:rsidRPr="00722FF2">
        <w:rPr>
          <w:rFonts w:ascii="Calibri Light" w:hAnsi="Calibri Light" w:cs="Arial"/>
          <w:lang w:val="en-US"/>
        </w:rPr>
        <w:t xml:space="preserve">. Springer, Cham. </w:t>
      </w:r>
      <w:hyperlink r:id="rId29" w:history="1">
        <w:r w:rsidRPr="00722FF2">
          <w:rPr>
            <w:rStyle w:val="Hipervnculo"/>
            <w:rFonts w:ascii="Calibri Light" w:hAnsi="Calibri Light" w:cs="Arial"/>
            <w:lang w:val="en-US"/>
          </w:rPr>
          <w:t>https://doi.org/10.1007/978-3-319-48352-8_20-1</w:t>
        </w:r>
      </w:hyperlink>
      <w:r w:rsidRPr="00722FF2">
        <w:rPr>
          <w:rFonts w:ascii="Calibri Light" w:hAnsi="Calibri Light" w:cs="Arial"/>
          <w:lang w:val="en-US"/>
        </w:rPr>
        <w:t xml:space="preserve"> </w:t>
      </w:r>
    </w:p>
    <w:p w14:paraId="0B48B3A8" w14:textId="519CCE7F" w:rsidR="00862F19" w:rsidRPr="00722FF2" w:rsidRDefault="00862F19" w:rsidP="00AD50F7">
      <w:pPr>
        <w:ind w:left="709" w:hanging="709"/>
        <w:rPr>
          <w:rFonts w:ascii="Calibri Light" w:hAnsi="Calibri Light" w:cs="Arial"/>
          <w:lang w:val="en-US"/>
        </w:rPr>
      </w:pPr>
      <w:r w:rsidRPr="00722FF2">
        <w:rPr>
          <w:rFonts w:ascii="Calibri Light" w:hAnsi="Calibri Light" w:cs="Arial"/>
          <w:lang w:val="en-US"/>
        </w:rPr>
        <w:t xml:space="preserve">Wageman, R., Fisher, C. M &amp; Hackman, J. R. (2009). Leading teams when the time is right: Finding the best moments to act. </w:t>
      </w:r>
      <w:r w:rsidRPr="00722FF2">
        <w:rPr>
          <w:rFonts w:ascii="Calibri Light" w:hAnsi="Calibri Light" w:cs="Arial"/>
          <w:i/>
          <w:lang w:val="en-US"/>
        </w:rPr>
        <w:t>Organizational Dynamics, 38</w:t>
      </w:r>
      <w:r w:rsidRPr="00722FF2">
        <w:rPr>
          <w:rFonts w:ascii="Calibri Light" w:hAnsi="Calibri Light" w:cs="Arial"/>
          <w:lang w:val="en-US"/>
        </w:rPr>
        <w:t xml:space="preserve"> (3), 192–203. doi:</w:t>
      </w:r>
      <w:r w:rsidR="00AD50F7">
        <w:rPr>
          <w:rFonts w:ascii="Calibri Light" w:hAnsi="Calibri Light" w:cs="Arial"/>
          <w:lang w:val="en-US"/>
        </w:rPr>
        <w:t xml:space="preserve"> </w:t>
      </w:r>
      <w:hyperlink r:id="rId30" w:history="1">
        <w:r w:rsidR="00AD50F7" w:rsidRPr="00291278">
          <w:rPr>
            <w:rStyle w:val="Hipervnculo"/>
            <w:rFonts w:ascii="Calibri Light" w:hAnsi="Calibri Light" w:cs="Arial"/>
            <w:lang w:val="en-US"/>
          </w:rPr>
          <w:t>https://doi.org/10.1016/</w:t>
        </w:r>
        <w:r w:rsidR="00AD50F7" w:rsidRPr="00291278">
          <w:rPr>
            <w:rStyle w:val="Hipervnculo"/>
            <w:rFonts w:ascii="Calibri Light" w:hAnsi="Calibri Light" w:cs="Arial"/>
            <w:lang w:val="en-US"/>
          </w:rPr>
          <w:br/>
          <w:t>j.orgdyn.2009.04.004</w:t>
        </w:r>
      </w:hyperlink>
      <w:r w:rsidR="00AD50F7">
        <w:rPr>
          <w:rFonts w:ascii="Calibri Light" w:hAnsi="Calibri Light" w:cs="Arial"/>
          <w:lang w:val="en-US"/>
        </w:rPr>
        <w:t xml:space="preserve"> </w:t>
      </w:r>
    </w:p>
    <w:p w14:paraId="7F20F36B" w14:textId="058AF1E9" w:rsidR="00862F19" w:rsidRPr="00722FF2" w:rsidRDefault="00862F19" w:rsidP="00AD50F7">
      <w:pPr>
        <w:ind w:left="709" w:hanging="709"/>
        <w:rPr>
          <w:rFonts w:ascii="Calibri Light" w:hAnsi="Calibri Light" w:cs="Arial"/>
          <w:lang w:val="en-US"/>
        </w:rPr>
      </w:pPr>
      <w:r w:rsidRPr="00722FF2">
        <w:rPr>
          <w:rFonts w:ascii="Calibri Light" w:hAnsi="Calibri Light" w:cs="Arial"/>
          <w:lang w:val="en-US"/>
        </w:rPr>
        <w:t>Weggeman, M., Lammers, I., &amp; Akkermans, H. (2007). Aesthetics from a design perspective. </w:t>
      </w:r>
      <w:r w:rsidRPr="00722FF2">
        <w:rPr>
          <w:rFonts w:ascii="Calibri Light" w:hAnsi="Calibri Light" w:cs="Arial"/>
          <w:i/>
          <w:iCs/>
          <w:lang w:val="en-US"/>
        </w:rPr>
        <w:t>Journal of Organizational Change Management</w:t>
      </w:r>
      <w:r w:rsidRPr="00722FF2">
        <w:rPr>
          <w:rFonts w:ascii="Calibri Light" w:hAnsi="Calibri Light" w:cs="Arial"/>
          <w:lang w:val="en-US"/>
        </w:rPr>
        <w:t xml:space="preserve">, 20(3), 346 – 358. </w:t>
      </w:r>
      <w:r>
        <w:rPr>
          <w:rFonts w:ascii="Calibri Light" w:hAnsi="Calibri Light" w:cs="Arial"/>
          <w:lang w:val="en-US"/>
        </w:rPr>
        <w:t>d</w:t>
      </w:r>
      <w:r w:rsidRPr="00722FF2">
        <w:rPr>
          <w:rFonts w:ascii="Calibri Light" w:hAnsi="Calibri Light" w:cs="Arial"/>
          <w:lang w:val="en-US"/>
        </w:rPr>
        <w:t>oi:</w:t>
      </w:r>
      <w:r w:rsidR="00AD50F7" w:rsidRPr="006527E7">
        <w:rPr>
          <w:lang w:val="en-US"/>
        </w:rPr>
        <w:t xml:space="preserve"> </w:t>
      </w:r>
      <w:hyperlink r:id="rId31" w:history="1">
        <w:r w:rsidR="001E0442" w:rsidRPr="00291278">
          <w:rPr>
            <w:rStyle w:val="Hipervnculo"/>
            <w:rFonts w:ascii="Calibri Light" w:hAnsi="Calibri Light" w:cs="Arial"/>
            <w:lang w:val="en-US"/>
          </w:rPr>
          <w:t>https://doi.org/10.1108/</w:t>
        </w:r>
        <w:r w:rsidR="001E0442" w:rsidRPr="00291278">
          <w:rPr>
            <w:rStyle w:val="Hipervnculo"/>
            <w:rFonts w:ascii="Calibri Light" w:hAnsi="Calibri Light" w:cs="Arial"/>
            <w:lang w:val="en-US"/>
          </w:rPr>
          <w:br/>
          <w:t>09534810710740173</w:t>
        </w:r>
      </w:hyperlink>
      <w:r w:rsidR="00AD50F7">
        <w:rPr>
          <w:rFonts w:ascii="Calibri Light" w:hAnsi="Calibri Light" w:cs="Arial"/>
          <w:lang w:val="en-US"/>
        </w:rPr>
        <w:t xml:space="preserve"> </w:t>
      </w:r>
    </w:p>
    <w:p w14:paraId="2E274356" w14:textId="6AACB041" w:rsidR="00862F19" w:rsidRPr="00722FF2" w:rsidRDefault="00862F19" w:rsidP="00AD50F7">
      <w:pPr>
        <w:ind w:left="709" w:hanging="709"/>
        <w:rPr>
          <w:rFonts w:ascii="Calibri Light" w:hAnsi="Calibri Light" w:cs="Arial"/>
          <w:lang w:val="en-US"/>
        </w:rPr>
      </w:pPr>
      <w:r w:rsidRPr="00722FF2">
        <w:rPr>
          <w:rFonts w:ascii="Calibri Light" w:hAnsi="Calibri Light" w:cs="Arial"/>
          <w:lang w:val="en-US"/>
        </w:rPr>
        <w:t>White, D.</w:t>
      </w:r>
      <w:r>
        <w:rPr>
          <w:rFonts w:ascii="Calibri Light" w:hAnsi="Calibri Light" w:cs="Arial"/>
          <w:lang w:val="en-US"/>
        </w:rPr>
        <w:t xml:space="preserve"> </w:t>
      </w:r>
      <w:r w:rsidRPr="00722FF2">
        <w:rPr>
          <w:rFonts w:ascii="Calibri Light" w:hAnsi="Calibri Light" w:cs="Arial"/>
          <w:lang w:val="en-US"/>
        </w:rPr>
        <w:t>A. (1996)</w:t>
      </w:r>
      <w:r>
        <w:rPr>
          <w:rFonts w:ascii="Calibri Light" w:hAnsi="Calibri Light" w:cs="Arial"/>
          <w:lang w:val="en-US"/>
        </w:rPr>
        <w:t xml:space="preserve">. </w:t>
      </w:r>
      <w:r w:rsidRPr="00722FF2">
        <w:rPr>
          <w:rFonts w:ascii="Calibri Light" w:hAnsi="Calibri Light" w:cs="Arial"/>
          <w:lang w:val="en-US"/>
        </w:rPr>
        <w:t>It’s working beautifully!’ Philosophical reflections on aesthetics and organization theory</w:t>
      </w:r>
      <w:r>
        <w:rPr>
          <w:rFonts w:ascii="Calibri Light" w:hAnsi="Calibri Light" w:cs="Arial"/>
          <w:lang w:val="en-US"/>
        </w:rPr>
        <w:t>.</w:t>
      </w:r>
      <w:r w:rsidRPr="00722FF2">
        <w:rPr>
          <w:rFonts w:ascii="Calibri Light" w:hAnsi="Calibri Light" w:cs="Arial"/>
          <w:lang w:val="en-US"/>
        </w:rPr>
        <w:t xml:space="preserve"> </w:t>
      </w:r>
      <w:r w:rsidRPr="00B36DDE">
        <w:rPr>
          <w:rFonts w:ascii="Calibri Light" w:hAnsi="Calibri Light" w:cs="Arial"/>
          <w:i/>
          <w:lang w:val="en-US"/>
        </w:rPr>
        <w:t>Organization</w:t>
      </w:r>
      <w:r w:rsidRPr="00722FF2">
        <w:rPr>
          <w:rFonts w:ascii="Calibri Light" w:hAnsi="Calibri Light" w:cs="Arial"/>
          <w:lang w:val="en-US"/>
        </w:rPr>
        <w:t>, 3</w:t>
      </w:r>
      <w:r>
        <w:rPr>
          <w:rFonts w:ascii="Calibri Light" w:hAnsi="Calibri Light" w:cs="Arial"/>
          <w:lang w:val="en-US"/>
        </w:rPr>
        <w:t>(</w:t>
      </w:r>
      <w:r w:rsidRPr="00722FF2">
        <w:rPr>
          <w:rFonts w:ascii="Calibri Light" w:hAnsi="Calibri Light" w:cs="Arial"/>
          <w:lang w:val="en-US"/>
        </w:rPr>
        <w:t>2</w:t>
      </w:r>
      <w:r>
        <w:rPr>
          <w:rFonts w:ascii="Calibri Light" w:hAnsi="Calibri Light" w:cs="Arial"/>
          <w:lang w:val="en-US"/>
        </w:rPr>
        <w:t>)</w:t>
      </w:r>
      <w:r w:rsidRPr="00722FF2">
        <w:rPr>
          <w:rFonts w:ascii="Calibri Light" w:hAnsi="Calibri Light" w:cs="Arial"/>
          <w:lang w:val="en-US"/>
        </w:rPr>
        <w:t xml:space="preserve">, 195-208. </w:t>
      </w:r>
      <w:r w:rsidR="006527E7">
        <w:rPr>
          <w:rFonts w:ascii="Calibri Light" w:hAnsi="Calibri Light" w:cs="Arial"/>
          <w:lang w:val="en-US"/>
        </w:rPr>
        <w:t xml:space="preserve">doi: </w:t>
      </w:r>
      <w:hyperlink r:id="rId32" w:history="1">
        <w:r w:rsidR="006527E7" w:rsidRPr="00291278">
          <w:rPr>
            <w:rStyle w:val="Hipervnculo"/>
            <w:rFonts w:ascii="Calibri Light" w:hAnsi="Calibri Light" w:cs="Arial"/>
            <w:lang w:val="en-US"/>
          </w:rPr>
          <w:t>https://doi.org/10.1177/135050849632003</w:t>
        </w:r>
      </w:hyperlink>
      <w:r w:rsidR="006527E7">
        <w:rPr>
          <w:rFonts w:ascii="Calibri Light" w:hAnsi="Calibri Light" w:cs="Arial"/>
          <w:lang w:val="en-US"/>
        </w:rPr>
        <w:t xml:space="preserve"> </w:t>
      </w:r>
    </w:p>
    <w:p w14:paraId="334F10A3" w14:textId="095BE343" w:rsidR="00862F19" w:rsidRPr="00722FF2" w:rsidRDefault="00862F19" w:rsidP="00AD50F7">
      <w:pPr>
        <w:ind w:left="709" w:hanging="709"/>
        <w:rPr>
          <w:rFonts w:ascii="Calibri Light" w:hAnsi="Calibri Light" w:cs="Arial"/>
          <w:lang w:val="en-US"/>
        </w:rPr>
      </w:pPr>
      <w:r w:rsidRPr="00722FF2">
        <w:rPr>
          <w:rFonts w:ascii="Calibri Light" w:hAnsi="Calibri Light" w:cs="Arial"/>
          <w:lang w:val="en-US"/>
        </w:rPr>
        <w:t xml:space="preserve">Williams, C., &amp; Connell, C. (2010). Looking good and sounding right: Aesthetic labour and social inequality in the retail industry. </w:t>
      </w:r>
      <w:r w:rsidRPr="00722FF2">
        <w:rPr>
          <w:rFonts w:ascii="Calibri Light" w:hAnsi="Calibri Light" w:cs="Arial"/>
          <w:i/>
          <w:lang w:val="en-US"/>
        </w:rPr>
        <w:t>Work and Occupations, 37</w:t>
      </w:r>
      <w:r w:rsidRPr="00722FF2">
        <w:rPr>
          <w:rFonts w:ascii="Calibri Light" w:hAnsi="Calibri Light" w:cs="Arial"/>
          <w:lang w:val="en-US"/>
        </w:rPr>
        <w:t>(3), 349–372.</w:t>
      </w:r>
      <w:r w:rsidR="006527E7">
        <w:rPr>
          <w:rFonts w:ascii="Calibri Light" w:hAnsi="Calibri Light" w:cs="Arial"/>
          <w:lang w:val="en-US"/>
        </w:rPr>
        <w:t xml:space="preserve"> doi: </w:t>
      </w:r>
      <w:hyperlink r:id="rId33" w:history="1">
        <w:r w:rsidR="006527E7" w:rsidRPr="00291278">
          <w:rPr>
            <w:rStyle w:val="Hipervnculo"/>
            <w:rFonts w:ascii="Calibri Light" w:hAnsi="Calibri Light" w:cs="Arial"/>
            <w:lang w:val="en-US"/>
          </w:rPr>
          <w:t>https://doi.org/10.1177/0730888410373744</w:t>
        </w:r>
      </w:hyperlink>
      <w:r w:rsidR="006527E7">
        <w:rPr>
          <w:rFonts w:ascii="Calibri Light" w:hAnsi="Calibri Light" w:cs="Arial"/>
          <w:lang w:val="en-US"/>
        </w:rPr>
        <w:t xml:space="preserve"> </w:t>
      </w:r>
    </w:p>
    <w:p w14:paraId="7B3E013F" w14:textId="5F0FA542" w:rsidR="00862F19" w:rsidRPr="00722FF2" w:rsidRDefault="00862F19" w:rsidP="00AD50F7">
      <w:pPr>
        <w:ind w:left="709" w:hanging="709"/>
        <w:rPr>
          <w:rFonts w:ascii="Calibri Light" w:hAnsi="Calibri Light" w:cs="Arial"/>
          <w:lang w:val="en-US"/>
        </w:rPr>
      </w:pPr>
      <w:r w:rsidRPr="00722FF2">
        <w:rPr>
          <w:rFonts w:ascii="Calibri Light" w:hAnsi="Calibri Light" w:cs="Arial"/>
          <w:lang w:val="en-US"/>
        </w:rPr>
        <w:t xml:space="preserve">Witz, A., Warhurst, Chr. </w:t>
      </w:r>
      <w:r>
        <w:rPr>
          <w:rFonts w:ascii="Calibri Light" w:hAnsi="Calibri Light" w:cs="Arial"/>
          <w:lang w:val="en-US"/>
        </w:rPr>
        <w:t>&amp;</w:t>
      </w:r>
      <w:r w:rsidRPr="00722FF2">
        <w:rPr>
          <w:rFonts w:ascii="Calibri Light" w:hAnsi="Calibri Light" w:cs="Arial"/>
          <w:lang w:val="en-US"/>
        </w:rPr>
        <w:t xml:space="preserve"> Nickson, D. (2003)</w:t>
      </w:r>
      <w:r>
        <w:rPr>
          <w:rFonts w:ascii="Calibri Light" w:hAnsi="Calibri Light" w:cs="Arial"/>
          <w:lang w:val="en-US"/>
        </w:rPr>
        <w:t>.</w:t>
      </w:r>
      <w:r w:rsidRPr="00722FF2">
        <w:rPr>
          <w:rFonts w:ascii="Calibri Light" w:hAnsi="Calibri Light" w:cs="Arial"/>
          <w:lang w:val="en-US"/>
        </w:rPr>
        <w:t xml:space="preserve"> The labour of aesthetics and the aesthetics of organization</w:t>
      </w:r>
      <w:r>
        <w:rPr>
          <w:rFonts w:ascii="Calibri Light" w:hAnsi="Calibri Light" w:cs="Arial"/>
          <w:lang w:val="en-US"/>
        </w:rPr>
        <w:t>.</w:t>
      </w:r>
      <w:r w:rsidRPr="00722FF2">
        <w:rPr>
          <w:rFonts w:ascii="Calibri Light" w:hAnsi="Calibri Light" w:cs="Arial"/>
          <w:lang w:val="en-US"/>
        </w:rPr>
        <w:t xml:space="preserve"> </w:t>
      </w:r>
      <w:r w:rsidRPr="00B36DDE">
        <w:rPr>
          <w:rFonts w:ascii="Calibri Light" w:hAnsi="Calibri Light" w:cs="Arial"/>
          <w:i/>
          <w:lang w:val="en-US"/>
        </w:rPr>
        <w:t>Organization</w:t>
      </w:r>
      <w:r w:rsidRPr="00722FF2">
        <w:rPr>
          <w:rFonts w:ascii="Calibri Light" w:hAnsi="Calibri Light" w:cs="Arial"/>
          <w:lang w:val="en-US"/>
        </w:rPr>
        <w:t>, 10</w:t>
      </w:r>
      <w:r>
        <w:rPr>
          <w:rFonts w:ascii="Calibri Light" w:hAnsi="Calibri Light" w:cs="Arial"/>
          <w:lang w:val="en-US"/>
        </w:rPr>
        <w:t>(</w:t>
      </w:r>
      <w:r w:rsidRPr="00722FF2">
        <w:rPr>
          <w:rFonts w:ascii="Calibri Light" w:hAnsi="Calibri Light" w:cs="Arial"/>
          <w:lang w:val="en-US"/>
        </w:rPr>
        <w:t>1</w:t>
      </w:r>
      <w:r>
        <w:rPr>
          <w:rFonts w:ascii="Calibri Light" w:hAnsi="Calibri Light" w:cs="Arial"/>
          <w:lang w:val="en-US"/>
        </w:rPr>
        <w:t>)</w:t>
      </w:r>
      <w:r w:rsidRPr="00722FF2">
        <w:rPr>
          <w:rFonts w:ascii="Calibri Light" w:hAnsi="Calibri Light" w:cs="Arial"/>
          <w:lang w:val="en-US"/>
        </w:rPr>
        <w:t xml:space="preserve">, 33-54. </w:t>
      </w:r>
      <w:r w:rsidR="006527E7">
        <w:rPr>
          <w:rFonts w:ascii="Calibri Light" w:hAnsi="Calibri Light" w:cs="Arial"/>
          <w:lang w:val="en-US"/>
        </w:rPr>
        <w:t xml:space="preserve">doi: </w:t>
      </w:r>
      <w:hyperlink r:id="rId34" w:history="1">
        <w:r w:rsidR="00E95B80" w:rsidRPr="00291278">
          <w:rPr>
            <w:rStyle w:val="Hipervnculo"/>
            <w:rFonts w:ascii="Calibri Light" w:hAnsi="Calibri Light" w:cs="Arial"/>
            <w:lang w:val="en-US"/>
          </w:rPr>
          <w:t>http://dx.doi.org/10.1177/</w:t>
        </w:r>
        <w:r w:rsidR="00E95B80" w:rsidRPr="00291278">
          <w:rPr>
            <w:rStyle w:val="Hipervnculo"/>
            <w:rFonts w:ascii="Calibri Light" w:hAnsi="Calibri Light" w:cs="Arial"/>
            <w:lang w:val="en-US"/>
          </w:rPr>
          <w:br/>
          <w:t>1350508403010001375</w:t>
        </w:r>
      </w:hyperlink>
      <w:r w:rsidR="006527E7">
        <w:rPr>
          <w:rFonts w:ascii="Calibri Light" w:hAnsi="Calibri Light" w:cs="Arial"/>
          <w:lang w:val="en-US"/>
        </w:rPr>
        <w:t xml:space="preserve"> </w:t>
      </w:r>
    </w:p>
    <w:p w14:paraId="787D4670" w14:textId="5A3A1E22" w:rsidR="00862F19" w:rsidRDefault="00862F19" w:rsidP="00253FA9">
      <w:pPr>
        <w:spacing w:after="160" w:line="259" w:lineRule="auto"/>
        <w:rPr>
          <w:rFonts w:ascii="Calibri Light" w:hAnsi="Calibri Light" w:cs="Calibri Light"/>
          <w:lang w:val="en-US"/>
        </w:rPr>
      </w:pPr>
    </w:p>
    <w:p w14:paraId="02A2DF50" w14:textId="77777777" w:rsidR="00EA1839" w:rsidRPr="006653BD" w:rsidRDefault="00EA1839" w:rsidP="00253FA9">
      <w:pPr>
        <w:spacing w:after="160" w:line="259" w:lineRule="auto"/>
        <w:rPr>
          <w:rFonts w:ascii="Calibri Light" w:hAnsi="Calibri Light" w:cs="Calibri Light"/>
          <w:lang w:val="en-US"/>
        </w:rPr>
      </w:pPr>
    </w:p>
    <w:sectPr w:rsidR="00EA1839" w:rsidRPr="006653BD" w:rsidSect="00955060">
      <w:headerReference w:type="default" r:id="rId35"/>
      <w:footerReference w:type="default" r:id="rId36"/>
      <w:pgSz w:w="12240" w:h="15840"/>
      <w:pgMar w:top="1418" w:right="1418" w:bottom="1418" w:left="1418"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B30CF" w14:textId="77777777" w:rsidR="001C2EB1" w:rsidRDefault="001C2EB1" w:rsidP="00AE45B9">
      <w:r>
        <w:separator/>
      </w:r>
    </w:p>
  </w:endnote>
  <w:endnote w:type="continuationSeparator" w:id="0">
    <w:p w14:paraId="5FC97A4E" w14:textId="77777777" w:rsidR="001C2EB1" w:rsidRDefault="001C2EB1" w:rsidP="00AE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4792E" w14:textId="71C6B9D2" w:rsidR="00467376" w:rsidRPr="003D43C3" w:rsidRDefault="00467376" w:rsidP="00AE45B9">
    <w:pPr>
      <w:pStyle w:val="Piedepgina"/>
      <w:jc w:val="right"/>
      <w:rPr>
        <w:rFonts w:ascii="Arial" w:hAnsi="Arial" w:cs="Arial"/>
        <w:sz w:val="20"/>
        <w:szCs w:val="20"/>
      </w:rPr>
    </w:pPr>
    <w:r>
      <w:rPr>
        <w:rStyle w:val="Nmerodepgina"/>
        <w:rFonts w:ascii="Arial" w:hAnsi="Arial" w:cs="Arial"/>
        <w:i/>
        <w:sz w:val="20"/>
        <w:szCs w:val="20"/>
      </w:rPr>
      <w:t>*B</w:t>
    </w:r>
    <w:r w:rsidRPr="00636134">
      <w:rPr>
        <w:rStyle w:val="Nmerodepgina"/>
        <w:rFonts w:ascii="Arial" w:hAnsi="Arial" w:cs="Arial"/>
        <w:i/>
        <w:sz w:val="20"/>
        <w:szCs w:val="20"/>
      </w:rPr>
      <w:t>asado en el formato para la presentación de propuestas para el Fondo para financiación de proyectos de pequeña cuantía (</w:t>
    </w:r>
    <w:r w:rsidRPr="00F33AA2">
      <w:rPr>
        <w:rStyle w:val="Nmerodepgina"/>
        <w:rFonts w:ascii="Arial" w:hAnsi="Arial" w:cs="Arial"/>
        <w:iCs/>
        <w:sz w:val="20"/>
        <w:szCs w:val="20"/>
      </w:rPr>
      <w:t>Small grants</w:t>
    </w:r>
    <w:r w:rsidRPr="00636134">
      <w:rPr>
        <w:rStyle w:val="Nmerodepgina"/>
        <w:rFonts w:ascii="Arial" w:hAnsi="Arial" w:cs="Arial"/>
        <w:i/>
        <w:sz w:val="20"/>
        <w:szCs w:val="20"/>
      </w:rPr>
      <w:t>)</w:t>
    </w:r>
    <w:r>
      <w:rPr>
        <w:rStyle w:val="Nmerodepgina"/>
        <w:rFonts w:ascii="Arial" w:hAnsi="Arial" w:cs="Arial"/>
        <w:i/>
        <w:sz w:val="20"/>
        <w:szCs w:val="20"/>
      </w:rPr>
      <w:t xml:space="preserve"> de la Universidad del Rosario.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6E77AF">
      <w:rPr>
        <w:rStyle w:val="Nmerodepgina"/>
        <w:rFonts w:ascii="Arial" w:hAnsi="Arial" w:cs="Arial"/>
        <w:noProof/>
        <w:sz w:val="20"/>
        <w:szCs w:val="20"/>
      </w:rPr>
      <w:t>12</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6E77AF">
      <w:rPr>
        <w:rStyle w:val="Nmerodepgina"/>
        <w:rFonts w:ascii="Arial" w:hAnsi="Arial" w:cs="Arial"/>
        <w:noProof/>
        <w:sz w:val="20"/>
        <w:szCs w:val="20"/>
      </w:rPr>
      <w:t>14</w:t>
    </w:r>
    <w:r w:rsidRPr="003D43C3">
      <w:rPr>
        <w:rStyle w:val="Nmerodepgina"/>
        <w:rFonts w:ascii="Arial" w:hAnsi="Arial" w:cs="Arial"/>
        <w:sz w:val="20"/>
        <w:szCs w:val="20"/>
      </w:rPr>
      <w:fldChar w:fldCharType="end"/>
    </w:r>
  </w:p>
  <w:p w14:paraId="47B9ACCF" w14:textId="77777777" w:rsidR="00467376" w:rsidRDefault="004673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0C578" w14:textId="77777777" w:rsidR="001C2EB1" w:rsidRDefault="001C2EB1" w:rsidP="00AE45B9">
      <w:r>
        <w:separator/>
      </w:r>
    </w:p>
  </w:footnote>
  <w:footnote w:type="continuationSeparator" w:id="0">
    <w:p w14:paraId="71821C8C" w14:textId="77777777" w:rsidR="001C2EB1" w:rsidRDefault="001C2EB1" w:rsidP="00AE4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EEC18" w14:textId="77777777" w:rsidR="00467376" w:rsidRDefault="004673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047"/>
      <w:gridCol w:w="6726"/>
      <w:gridCol w:w="1337"/>
    </w:tblGrid>
    <w:tr w:rsidR="00467376" w14:paraId="279CE767" w14:textId="77777777" w:rsidTr="00955060">
      <w:trPr>
        <w:trHeight w:val="841"/>
      </w:trPr>
      <w:tc>
        <w:tcPr>
          <w:tcW w:w="951" w:type="dxa"/>
          <w:vAlign w:val="center"/>
        </w:tcPr>
        <w:p w14:paraId="77805E1C" w14:textId="682416CE" w:rsidR="00467376" w:rsidRPr="000E1C03" w:rsidRDefault="00467376" w:rsidP="000E1C03">
          <w:pPr>
            <w:jc w:val="center"/>
            <w:rPr>
              <w:sz w:val="20"/>
              <w:szCs w:val="10"/>
            </w:rPr>
          </w:pPr>
          <w:r w:rsidRPr="005C1CCD">
            <w:rPr>
              <w:rFonts w:ascii="Calibri Light" w:hAnsi="Calibri Light"/>
              <w:noProof/>
            </w:rPr>
            <w:drawing>
              <wp:inline distT="0" distB="0" distL="0" distR="0" wp14:anchorId="4B8BBE9E" wp14:editId="1EAA9F81">
                <wp:extent cx="540000" cy="5400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6420" w:type="dxa"/>
          <w:shd w:val="clear" w:color="auto" w:fill="E6E6E6"/>
          <w:vAlign w:val="center"/>
        </w:tcPr>
        <w:p w14:paraId="4F0A687B" w14:textId="77777777" w:rsidR="00467376" w:rsidRDefault="00467376" w:rsidP="000E1C03">
          <w:pPr>
            <w:jc w:val="center"/>
            <w:rPr>
              <w:rFonts w:ascii="Calibri" w:hAnsi="Calibri" w:cs="Calibri"/>
              <w:b/>
              <w:bCs/>
            </w:rPr>
          </w:pPr>
        </w:p>
        <w:p w14:paraId="12A743B2" w14:textId="0430611E" w:rsidR="00467376" w:rsidRPr="00CB2C78" w:rsidRDefault="00467376" w:rsidP="000E1C03">
          <w:pPr>
            <w:jc w:val="center"/>
            <w:rPr>
              <w:rFonts w:ascii="Calibri" w:hAnsi="Calibri" w:cs="Calibri"/>
              <w:b/>
              <w:bCs/>
            </w:rPr>
          </w:pPr>
          <w:r w:rsidRPr="00CB2C78">
            <w:rPr>
              <w:rFonts w:ascii="Calibri" w:hAnsi="Calibri" w:cs="Calibri"/>
              <w:b/>
              <w:bCs/>
            </w:rPr>
            <w:t>FORMATO DE PRESENTACION DE PROPUESTA DE INVESTIGACIÓN</w:t>
          </w:r>
        </w:p>
        <w:p w14:paraId="7091D14E" w14:textId="77777777" w:rsidR="00467376" w:rsidRDefault="00467376" w:rsidP="000E1C03">
          <w:pPr>
            <w:jc w:val="center"/>
            <w:rPr>
              <w:rFonts w:ascii="Calibri" w:hAnsi="Calibri" w:cs="Calibri"/>
              <w:b/>
              <w:bCs/>
            </w:rPr>
          </w:pPr>
          <w:r w:rsidRPr="00636134">
            <w:rPr>
              <w:rFonts w:ascii="Calibri" w:hAnsi="Calibri" w:cs="Calibri"/>
              <w:b/>
              <w:bCs/>
            </w:rPr>
            <w:t>ESCUELA DE ADMINISTRACIÓN*</w:t>
          </w:r>
        </w:p>
        <w:p w14:paraId="35DCD051" w14:textId="251795D3" w:rsidR="00467376" w:rsidRPr="00636134" w:rsidRDefault="00467376" w:rsidP="000E1C03">
          <w:pPr>
            <w:rPr>
              <w:rFonts w:ascii="Calibri" w:hAnsi="Calibri" w:cs="Calibri"/>
              <w:b/>
              <w:bCs/>
            </w:rPr>
          </w:pPr>
        </w:p>
      </w:tc>
      <w:tc>
        <w:tcPr>
          <w:tcW w:w="1276" w:type="dxa"/>
          <w:shd w:val="clear" w:color="auto" w:fill="E6E6E6"/>
          <w:vAlign w:val="center"/>
        </w:tcPr>
        <w:p w14:paraId="7330864B" w14:textId="77777777" w:rsidR="00467376" w:rsidRPr="00E07B90" w:rsidRDefault="00467376" w:rsidP="000E1C03">
          <w:pPr>
            <w:jc w:val="center"/>
            <w:rPr>
              <w:rFonts w:ascii="Arial" w:hAnsi="Arial" w:cs="Arial"/>
              <w:bCs/>
              <w:sz w:val="20"/>
              <w:szCs w:val="20"/>
            </w:rPr>
          </w:pPr>
          <w:r>
            <w:rPr>
              <w:rFonts w:ascii="Arial" w:hAnsi="Arial" w:cs="Arial"/>
              <w:bCs/>
              <w:sz w:val="18"/>
              <w:szCs w:val="18"/>
            </w:rPr>
            <w:t>Junio 2017</w:t>
          </w:r>
        </w:p>
      </w:tc>
    </w:tr>
  </w:tbl>
  <w:p w14:paraId="0B8183E4" w14:textId="77777777" w:rsidR="00467376" w:rsidRDefault="004673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74A2"/>
    <w:multiLevelType w:val="hybridMultilevel"/>
    <w:tmpl w:val="E79E1F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B81FAA"/>
    <w:multiLevelType w:val="hybridMultilevel"/>
    <w:tmpl w:val="9B300CB0"/>
    <w:lvl w:ilvl="0" w:tplc="29087A4E">
      <w:start w:val="5"/>
      <w:numFmt w:val="bullet"/>
      <w:lvlText w:val="-"/>
      <w:lvlJc w:val="left"/>
      <w:pPr>
        <w:ind w:left="720" w:hanging="360"/>
      </w:pPr>
      <w:rPr>
        <w:rFonts w:ascii="Calibri Light" w:eastAsia="Times New Roman"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68A470E"/>
    <w:multiLevelType w:val="hybridMultilevel"/>
    <w:tmpl w:val="70DAD18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CBC611B"/>
    <w:multiLevelType w:val="hybridMultilevel"/>
    <w:tmpl w:val="025AB2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B9"/>
    <w:rsid w:val="00005607"/>
    <w:rsid w:val="00012072"/>
    <w:rsid w:val="00014629"/>
    <w:rsid w:val="000703CC"/>
    <w:rsid w:val="00085228"/>
    <w:rsid w:val="000C506D"/>
    <w:rsid w:val="000C72FE"/>
    <w:rsid w:val="000E1C03"/>
    <w:rsid w:val="000E4815"/>
    <w:rsid w:val="000F5A2F"/>
    <w:rsid w:val="00142BE8"/>
    <w:rsid w:val="001620FC"/>
    <w:rsid w:val="00185813"/>
    <w:rsid w:val="00197EE6"/>
    <w:rsid w:val="001B71C5"/>
    <w:rsid w:val="001C2EB1"/>
    <w:rsid w:val="001D51F9"/>
    <w:rsid w:val="001D78CF"/>
    <w:rsid w:val="001E0442"/>
    <w:rsid w:val="001F606A"/>
    <w:rsid w:val="00233E05"/>
    <w:rsid w:val="002424AE"/>
    <w:rsid w:val="002436E1"/>
    <w:rsid w:val="0025182E"/>
    <w:rsid w:val="00253FA9"/>
    <w:rsid w:val="002754F6"/>
    <w:rsid w:val="002A04F8"/>
    <w:rsid w:val="002B0113"/>
    <w:rsid w:val="002C5265"/>
    <w:rsid w:val="002C56EA"/>
    <w:rsid w:val="002D0C43"/>
    <w:rsid w:val="002D1671"/>
    <w:rsid w:val="002E744A"/>
    <w:rsid w:val="00317EED"/>
    <w:rsid w:val="00320C93"/>
    <w:rsid w:val="003260CC"/>
    <w:rsid w:val="003565B9"/>
    <w:rsid w:val="003C1F40"/>
    <w:rsid w:val="003C2406"/>
    <w:rsid w:val="003D336F"/>
    <w:rsid w:val="003D5BF7"/>
    <w:rsid w:val="003E7E29"/>
    <w:rsid w:val="0040037E"/>
    <w:rsid w:val="00403794"/>
    <w:rsid w:val="00406A19"/>
    <w:rsid w:val="00422107"/>
    <w:rsid w:val="00424D63"/>
    <w:rsid w:val="00426E34"/>
    <w:rsid w:val="00452B01"/>
    <w:rsid w:val="00467376"/>
    <w:rsid w:val="004860D8"/>
    <w:rsid w:val="004942E5"/>
    <w:rsid w:val="004B12CB"/>
    <w:rsid w:val="00530144"/>
    <w:rsid w:val="005C161E"/>
    <w:rsid w:val="005F0B58"/>
    <w:rsid w:val="00624BB2"/>
    <w:rsid w:val="006527E7"/>
    <w:rsid w:val="006653BD"/>
    <w:rsid w:val="006A57BE"/>
    <w:rsid w:val="006A7C6C"/>
    <w:rsid w:val="006E226D"/>
    <w:rsid w:val="006E7198"/>
    <w:rsid w:val="006E77AF"/>
    <w:rsid w:val="007006BB"/>
    <w:rsid w:val="007154B3"/>
    <w:rsid w:val="00742CF8"/>
    <w:rsid w:val="007C17C9"/>
    <w:rsid w:val="007D741B"/>
    <w:rsid w:val="00802AD9"/>
    <w:rsid w:val="008062B6"/>
    <w:rsid w:val="00806712"/>
    <w:rsid w:val="00807B73"/>
    <w:rsid w:val="00810BF7"/>
    <w:rsid w:val="00822548"/>
    <w:rsid w:val="00862F19"/>
    <w:rsid w:val="008D42CF"/>
    <w:rsid w:val="008D6FFB"/>
    <w:rsid w:val="00923538"/>
    <w:rsid w:val="00930EA8"/>
    <w:rsid w:val="00933C0D"/>
    <w:rsid w:val="00943538"/>
    <w:rsid w:val="00955060"/>
    <w:rsid w:val="0096608F"/>
    <w:rsid w:val="00973A43"/>
    <w:rsid w:val="00976F32"/>
    <w:rsid w:val="00993398"/>
    <w:rsid w:val="009B5D09"/>
    <w:rsid w:val="00A079DB"/>
    <w:rsid w:val="00A159FF"/>
    <w:rsid w:val="00A26ECB"/>
    <w:rsid w:val="00A774BB"/>
    <w:rsid w:val="00A85DCC"/>
    <w:rsid w:val="00AA617E"/>
    <w:rsid w:val="00AD2F11"/>
    <w:rsid w:val="00AD50F7"/>
    <w:rsid w:val="00AE45B9"/>
    <w:rsid w:val="00B36311"/>
    <w:rsid w:val="00B41B1D"/>
    <w:rsid w:val="00B96E35"/>
    <w:rsid w:val="00BA245F"/>
    <w:rsid w:val="00BA578F"/>
    <w:rsid w:val="00BC1EBC"/>
    <w:rsid w:val="00BF61F0"/>
    <w:rsid w:val="00C13096"/>
    <w:rsid w:val="00C62502"/>
    <w:rsid w:val="00C91E71"/>
    <w:rsid w:val="00CC2527"/>
    <w:rsid w:val="00CD5E63"/>
    <w:rsid w:val="00CF7DCB"/>
    <w:rsid w:val="00D10681"/>
    <w:rsid w:val="00D210DE"/>
    <w:rsid w:val="00D444A2"/>
    <w:rsid w:val="00D561E5"/>
    <w:rsid w:val="00D75588"/>
    <w:rsid w:val="00D925F9"/>
    <w:rsid w:val="00DE6609"/>
    <w:rsid w:val="00E24F3E"/>
    <w:rsid w:val="00E95B80"/>
    <w:rsid w:val="00EA1038"/>
    <w:rsid w:val="00EA1839"/>
    <w:rsid w:val="00EE7273"/>
    <w:rsid w:val="00F0718E"/>
    <w:rsid w:val="00F33AA2"/>
    <w:rsid w:val="00F34AB4"/>
    <w:rsid w:val="00F6514B"/>
    <w:rsid w:val="00F804DC"/>
    <w:rsid w:val="00FA4BC6"/>
    <w:rsid w:val="00FE05F8"/>
    <w:rsid w:val="00FF29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FCF77"/>
  <w15:chartTrackingRefBased/>
  <w15:docId w15:val="{4C34F6E7-9BE0-4CA4-BED6-3E62AA83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5B9"/>
    <w:pPr>
      <w:spacing w:after="0" w:line="240"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45B9"/>
    <w:pPr>
      <w:ind w:left="720"/>
      <w:contextualSpacing/>
    </w:pPr>
  </w:style>
  <w:style w:type="paragraph" w:styleId="Textonotapie">
    <w:name w:val="footnote text"/>
    <w:basedOn w:val="Normal"/>
    <w:link w:val="TextonotapieCar"/>
    <w:uiPriority w:val="99"/>
    <w:semiHidden/>
    <w:unhideWhenUsed/>
    <w:rsid w:val="00AE45B9"/>
    <w:rPr>
      <w:sz w:val="20"/>
      <w:szCs w:val="20"/>
    </w:rPr>
  </w:style>
  <w:style w:type="character" w:customStyle="1" w:styleId="TextonotapieCar">
    <w:name w:val="Texto nota pie Car"/>
    <w:basedOn w:val="Fuentedeprrafopredeter"/>
    <w:link w:val="Textonotapie"/>
    <w:uiPriority w:val="99"/>
    <w:semiHidden/>
    <w:rsid w:val="00AE45B9"/>
    <w:rPr>
      <w:rFonts w:eastAsiaTheme="minorEastAsia"/>
      <w:sz w:val="20"/>
      <w:szCs w:val="20"/>
      <w:lang w:eastAsia="es-CO"/>
    </w:rPr>
  </w:style>
  <w:style w:type="character" w:styleId="Refdenotaalpie">
    <w:name w:val="footnote reference"/>
    <w:basedOn w:val="Fuentedeprrafopredeter"/>
    <w:uiPriority w:val="99"/>
    <w:semiHidden/>
    <w:unhideWhenUsed/>
    <w:rsid w:val="00AE45B9"/>
    <w:rPr>
      <w:vertAlign w:val="superscript"/>
    </w:rPr>
  </w:style>
  <w:style w:type="paragraph" w:styleId="Textocomentario">
    <w:name w:val="annotation text"/>
    <w:basedOn w:val="Normal"/>
    <w:link w:val="TextocomentarioCar"/>
    <w:uiPriority w:val="99"/>
    <w:unhideWhenUsed/>
    <w:rsid w:val="00AE45B9"/>
    <w:rPr>
      <w:sz w:val="20"/>
      <w:szCs w:val="20"/>
    </w:rPr>
  </w:style>
  <w:style w:type="character" w:customStyle="1" w:styleId="TextocomentarioCar">
    <w:name w:val="Texto comentario Car"/>
    <w:basedOn w:val="Fuentedeprrafopredeter"/>
    <w:link w:val="Textocomentario"/>
    <w:uiPriority w:val="99"/>
    <w:rsid w:val="00AE45B9"/>
    <w:rPr>
      <w:rFonts w:eastAsiaTheme="minorEastAsia"/>
      <w:sz w:val="20"/>
      <w:szCs w:val="20"/>
      <w:lang w:eastAsia="es-CO"/>
    </w:rPr>
  </w:style>
  <w:style w:type="character" w:styleId="Hipervnculo">
    <w:name w:val="Hyperlink"/>
    <w:basedOn w:val="Fuentedeprrafopredeter"/>
    <w:uiPriority w:val="99"/>
    <w:unhideWhenUsed/>
    <w:rsid w:val="00AE45B9"/>
    <w:rPr>
      <w:color w:val="0563C1" w:themeColor="hyperlink"/>
      <w:u w:val="single"/>
    </w:rPr>
  </w:style>
  <w:style w:type="table" w:styleId="Tablaconcuadrcula">
    <w:name w:val="Table Grid"/>
    <w:basedOn w:val="Tablanormal"/>
    <w:rsid w:val="00AE45B9"/>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45B9"/>
    <w:pPr>
      <w:tabs>
        <w:tab w:val="center" w:pos="4419"/>
        <w:tab w:val="right" w:pos="8838"/>
      </w:tabs>
    </w:pPr>
  </w:style>
  <w:style w:type="character" w:customStyle="1" w:styleId="EncabezadoCar">
    <w:name w:val="Encabezado Car"/>
    <w:basedOn w:val="Fuentedeprrafopredeter"/>
    <w:link w:val="Encabezado"/>
    <w:uiPriority w:val="99"/>
    <w:rsid w:val="00AE45B9"/>
    <w:rPr>
      <w:rFonts w:eastAsiaTheme="minorEastAsia"/>
      <w:lang w:eastAsia="es-CO"/>
    </w:rPr>
  </w:style>
  <w:style w:type="paragraph" w:styleId="Piedepgina">
    <w:name w:val="footer"/>
    <w:basedOn w:val="Normal"/>
    <w:link w:val="PiedepginaCar"/>
    <w:unhideWhenUsed/>
    <w:rsid w:val="00AE45B9"/>
    <w:pPr>
      <w:tabs>
        <w:tab w:val="center" w:pos="4419"/>
        <w:tab w:val="right" w:pos="8838"/>
      </w:tabs>
    </w:pPr>
  </w:style>
  <w:style w:type="character" w:customStyle="1" w:styleId="PiedepginaCar">
    <w:name w:val="Pie de página Car"/>
    <w:basedOn w:val="Fuentedeprrafopredeter"/>
    <w:link w:val="Piedepgina"/>
    <w:uiPriority w:val="99"/>
    <w:rsid w:val="00AE45B9"/>
    <w:rPr>
      <w:rFonts w:eastAsiaTheme="minorEastAsia"/>
      <w:lang w:eastAsia="es-CO"/>
    </w:rPr>
  </w:style>
  <w:style w:type="character" w:styleId="Nmerodepgina">
    <w:name w:val="page number"/>
    <w:basedOn w:val="Fuentedeprrafopredeter"/>
    <w:rsid w:val="00AE45B9"/>
  </w:style>
  <w:style w:type="character" w:styleId="Refdecomentario">
    <w:name w:val="annotation reference"/>
    <w:basedOn w:val="Fuentedeprrafopredeter"/>
    <w:uiPriority w:val="99"/>
    <w:semiHidden/>
    <w:unhideWhenUsed/>
    <w:rsid w:val="003D5BF7"/>
    <w:rPr>
      <w:sz w:val="16"/>
      <w:szCs w:val="16"/>
    </w:rPr>
  </w:style>
  <w:style w:type="paragraph" w:styleId="Asuntodelcomentario">
    <w:name w:val="annotation subject"/>
    <w:basedOn w:val="Textocomentario"/>
    <w:next w:val="Textocomentario"/>
    <w:link w:val="AsuntodelcomentarioCar"/>
    <w:uiPriority w:val="99"/>
    <w:semiHidden/>
    <w:unhideWhenUsed/>
    <w:rsid w:val="003D5BF7"/>
    <w:rPr>
      <w:b/>
      <w:bCs/>
    </w:rPr>
  </w:style>
  <w:style w:type="character" w:customStyle="1" w:styleId="AsuntodelcomentarioCar">
    <w:name w:val="Asunto del comentario Car"/>
    <w:basedOn w:val="TextocomentarioCar"/>
    <w:link w:val="Asuntodelcomentario"/>
    <w:uiPriority w:val="99"/>
    <w:semiHidden/>
    <w:rsid w:val="003D5BF7"/>
    <w:rPr>
      <w:rFonts w:eastAsiaTheme="minorEastAsia"/>
      <w:b/>
      <w:bCs/>
      <w:sz w:val="20"/>
      <w:szCs w:val="20"/>
      <w:lang w:eastAsia="es-CO"/>
    </w:rPr>
  </w:style>
  <w:style w:type="paragraph" w:styleId="Revisin">
    <w:name w:val="Revision"/>
    <w:hidden/>
    <w:uiPriority w:val="99"/>
    <w:semiHidden/>
    <w:rsid w:val="003D5BF7"/>
    <w:pPr>
      <w:spacing w:after="0" w:line="240" w:lineRule="auto"/>
    </w:pPr>
    <w:rPr>
      <w:rFonts w:eastAsiaTheme="minorEastAsia"/>
      <w:lang w:eastAsia="es-CO"/>
    </w:rPr>
  </w:style>
  <w:style w:type="paragraph" w:styleId="Textodeglobo">
    <w:name w:val="Balloon Text"/>
    <w:basedOn w:val="Normal"/>
    <w:link w:val="TextodegloboCar"/>
    <w:uiPriority w:val="99"/>
    <w:semiHidden/>
    <w:unhideWhenUsed/>
    <w:rsid w:val="00F33A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AA2"/>
    <w:rPr>
      <w:rFonts w:ascii="Segoe UI" w:eastAsiaTheme="minorEastAsia" w:hAnsi="Segoe UI" w:cs="Segoe UI"/>
      <w:sz w:val="18"/>
      <w:szCs w:val="18"/>
      <w:lang w:eastAsia="es-CO"/>
    </w:rPr>
  </w:style>
  <w:style w:type="character" w:customStyle="1" w:styleId="UnresolvedMention">
    <w:name w:val="Unresolved Mention"/>
    <w:basedOn w:val="Fuentedeprrafopredeter"/>
    <w:uiPriority w:val="99"/>
    <w:semiHidden/>
    <w:unhideWhenUsed/>
    <w:rsid w:val="002D0C43"/>
    <w:rPr>
      <w:color w:val="605E5C"/>
      <w:shd w:val="clear" w:color="auto" w:fill="E1DFDD"/>
    </w:rPr>
  </w:style>
  <w:style w:type="character" w:styleId="Hipervnculovisitado">
    <w:name w:val="FollowedHyperlink"/>
    <w:basedOn w:val="Fuentedeprrafopredeter"/>
    <w:uiPriority w:val="99"/>
    <w:semiHidden/>
    <w:unhideWhenUsed/>
    <w:rsid w:val="00BF61F0"/>
    <w:rPr>
      <w:color w:val="954F72" w:themeColor="followedHyperlink"/>
      <w:u w:val="single"/>
    </w:rPr>
  </w:style>
  <w:style w:type="paragraph" w:styleId="Sinespaciado">
    <w:name w:val="No Spacing"/>
    <w:uiPriority w:val="1"/>
    <w:qFormat/>
    <w:rsid w:val="003D336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939">
      <w:bodyDiv w:val="1"/>
      <w:marLeft w:val="0"/>
      <w:marRight w:val="0"/>
      <w:marTop w:val="0"/>
      <w:marBottom w:val="0"/>
      <w:divBdr>
        <w:top w:val="none" w:sz="0" w:space="0" w:color="auto"/>
        <w:left w:val="none" w:sz="0" w:space="0" w:color="auto"/>
        <w:bottom w:val="none" w:sz="0" w:space="0" w:color="auto"/>
        <w:right w:val="none" w:sz="0" w:space="0" w:color="auto"/>
      </w:divBdr>
    </w:div>
    <w:div w:id="120541643">
      <w:bodyDiv w:val="1"/>
      <w:marLeft w:val="0"/>
      <w:marRight w:val="0"/>
      <w:marTop w:val="0"/>
      <w:marBottom w:val="0"/>
      <w:divBdr>
        <w:top w:val="none" w:sz="0" w:space="0" w:color="auto"/>
        <w:left w:val="none" w:sz="0" w:space="0" w:color="auto"/>
        <w:bottom w:val="none" w:sz="0" w:space="0" w:color="auto"/>
        <w:right w:val="none" w:sz="0" w:space="0" w:color="auto"/>
      </w:divBdr>
    </w:div>
    <w:div w:id="213280450">
      <w:bodyDiv w:val="1"/>
      <w:marLeft w:val="0"/>
      <w:marRight w:val="0"/>
      <w:marTop w:val="0"/>
      <w:marBottom w:val="0"/>
      <w:divBdr>
        <w:top w:val="none" w:sz="0" w:space="0" w:color="auto"/>
        <w:left w:val="none" w:sz="0" w:space="0" w:color="auto"/>
        <w:bottom w:val="none" w:sz="0" w:space="0" w:color="auto"/>
        <w:right w:val="none" w:sz="0" w:space="0" w:color="auto"/>
      </w:divBdr>
    </w:div>
    <w:div w:id="279924353">
      <w:bodyDiv w:val="1"/>
      <w:marLeft w:val="0"/>
      <w:marRight w:val="0"/>
      <w:marTop w:val="0"/>
      <w:marBottom w:val="0"/>
      <w:divBdr>
        <w:top w:val="none" w:sz="0" w:space="0" w:color="auto"/>
        <w:left w:val="none" w:sz="0" w:space="0" w:color="auto"/>
        <w:bottom w:val="none" w:sz="0" w:space="0" w:color="auto"/>
        <w:right w:val="none" w:sz="0" w:space="0" w:color="auto"/>
      </w:divBdr>
      <w:divsChild>
        <w:div w:id="1270624306">
          <w:marLeft w:val="1166"/>
          <w:marRight w:val="0"/>
          <w:marTop w:val="67"/>
          <w:marBottom w:val="0"/>
          <w:divBdr>
            <w:top w:val="none" w:sz="0" w:space="0" w:color="auto"/>
            <w:left w:val="none" w:sz="0" w:space="0" w:color="auto"/>
            <w:bottom w:val="none" w:sz="0" w:space="0" w:color="auto"/>
            <w:right w:val="none" w:sz="0" w:space="0" w:color="auto"/>
          </w:divBdr>
        </w:div>
        <w:div w:id="2066832024">
          <w:marLeft w:val="1166"/>
          <w:marRight w:val="0"/>
          <w:marTop w:val="67"/>
          <w:marBottom w:val="0"/>
          <w:divBdr>
            <w:top w:val="none" w:sz="0" w:space="0" w:color="auto"/>
            <w:left w:val="none" w:sz="0" w:space="0" w:color="auto"/>
            <w:bottom w:val="none" w:sz="0" w:space="0" w:color="auto"/>
            <w:right w:val="none" w:sz="0" w:space="0" w:color="auto"/>
          </w:divBdr>
        </w:div>
      </w:divsChild>
    </w:div>
    <w:div w:id="395395507">
      <w:bodyDiv w:val="1"/>
      <w:marLeft w:val="0"/>
      <w:marRight w:val="0"/>
      <w:marTop w:val="0"/>
      <w:marBottom w:val="0"/>
      <w:divBdr>
        <w:top w:val="none" w:sz="0" w:space="0" w:color="auto"/>
        <w:left w:val="none" w:sz="0" w:space="0" w:color="auto"/>
        <w:bottom w:val="none" w:sz="0" w:space="0" w:color="auto"/>
        <w:right w:val="none" w:sz="0" w:space="0" w:color="auto"/>
      </w:divBdr>
    </w:div>
    <w:div w:id="436828033">
      <w:bodyDiv w:val="1"/>
      <w:marLeft w:val="0"/>
      <w:marRight w:val="0"/>
      <w:marTop w:val="0"/>
      <w:marBottom w:val="0"/>
      <w:divBdr>
        <w:top w:val="none" w:sz="0" w:space="0" w:color="auto"/>
        <w:left w:val="none" w:sz="0" w:space="0" w:color="auto"/>
        <w:bottom w:val="none" w:sz="0" w:space="0" w:color="auto"/>
        <w:right w:val="none" w:sz="0" w:space="0" w:color="auto"/>
      </w:divBdr>
    </w:div>
    <w:div w:id="575825898">
      <w:bodyDiv w:val="1"/>
      <w:marLeft w:val="0"/>
      <w:marRight w:val="0"/>
      <w:marTop w:val="0"/>
      <w:marBottom w:val="0"/>
      <w:divBdr>
        <w:top w:val="none" w:sz="0" w:space="0" w:color="auto"/>
        <w:left w:val="none" w:sz="0" w:space="0" w:color="auto"/>
        <w:bottom w:val="none" w:sz="0" w:space="0" w:color="auto"/>
        <w:right w:val="none" w:sz="0" w:space="0" w:color="auto"/>
      </w:divBdr>
    </w:div>
    <w:div w:id="632373871">
      <w:bodyDiv w:val="1"/>
      <w:marLeft w:val="0"/>
      <w:marRight w:val="0"/>
      <w:marTop w:val="0"/>
      <w:marBottom w:val="0"/>
      <w:divBdr>
        <w:top w:val="none" w:sz="0" w:space="0" w:color="auto"/>
        <w:left w:val="none" w:sz="0" w:space="0" w:color="auto"/>
        <w:bottom w:val="none" w:sz="0" w:space="0" w:color="auto"/>
        <w:right w:val="none" w:sz="0" w:space="0" w:color="auto"/>
      </w:divBdr>
    </w:div>
    <w:div w:id="635768185">
      <w:bodyDiv w:val="1"/>
      <w:marLeft w:val="0"/>
      <w:marRight w:val="0"/>
      <w:marTop w:val="0"/>
      <w:marBottom w:val="0"/>
      <w:divBdr>
        <w:top w:val="none" w:sz="0" w:space="0" w:color="auto"/>
        <w:left w:val="none" w:sz="0" w:space="0" w:color="auto"/>
        <w:bottom w:val="none" w:sz="0" w:space="0" w:color="auto"/>
        <w:right w:val="none" w:sz="0" w:space="0" w:color="auto"/>
      </w:divBdr>
      <w:divsChild>
        <w:div w:id="1145512002">
          <w:marLeft w:val="0"/>
          <w:marRight w:val="0"/>
          <w:marTop w:val="0"/>
          <w:marBottom w:val="0"/>
          <w:divBdr>
            <w:top w:val="none" w:sz="0" w:space="0" w:color="auto"/>
            <w:left w:val="none" w:sz="0" w:space="0" w:color="auto"/>
            <w:bottom w:val="none" w:sz="0" w:space="0" w:color="auto"/>
            <w:right w:val="none" w:sz="0" w:space="0" w:color="auto"/>
          </w:divBdr>
          <w:divsChild>
            <w:div w:id="1899435999">
              <w:marLeft w:val="0"/>
              <w:marRight w:val="0"/>
              <w:marTop w:val="0"/>
              <w:marBottom w:val="0"/>
              <w:divBdr>
                <w:top w:val="none" w:sz="0" w:space="0" w:color="auto"/>
                <w:left w:val="none" w:sz="0" w:space="0" w:color="auto"/>
                <w:bottom w:val="none" w:sz="0" w:space="0" w:color="auto"/>
                <w:right w:val="none" w:sz="0" w:space="0" w:color="auto"/>
              </w:divBdr>
              <w:divsChild>
                <w:div w:id="15136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0810">
      <w:bodyDiv w:val="1"/>
      <w:marLeft w:val="0"/>
      <w:marRight w:val="0"/>
      <w:marTop w:val="0"/>
      <w:marBottom w:val="0"/>
      <w:divBdr>
        <w:top w:val="none" w:sz="0" w:space="0" w:color="auto"/>
        <w:left w:val="none" w:sz="0" w:space="0" w:color="auto"/>
        <w:bottom w:val="none" w:sz="0" w:space="0" w:color="auto"/>
        <w:right w:val="none" w:sz="0" w:space="0" w:color="auto"/>
      </w:divBdr>
    </w:div>
    <w:div w:id="740518756">
      <w:bodyDiv w:val="1"/>
      <w:marLeft w:val="0"/>
      <w:marRight w:val="0"/>
      <w:marTop w:val="0"/>
      <w:marBottom w:val="0"/>
      <w:divBdr>
        <w:top w:val="none" w:sz="0" w:space="0" w:color="auto"/>
        <w:left w:val="none" w:sz="0" w:space="0" w:color="auto"/>
        <w:bottom w:val="none" w:sz="0" w:space="0" w:color="auto"/>
        <w:right w:val="none" w:sz="0" w:space="0" w:color="auto"/>
      </w:divBdr>
    </w:div>
    <w:div w:id="778835036">
      <w:bodyDiv w:val="1"/>
      <w:marLeft w:val="0"/>
      <w:marRight w:val="0"/>
      <w:marTop w:val="0"/>
      <w:marBottom w:val="0"/>
      <w:divBdr>
        <w:top w:val="none" w:sz="0" w:space="0" w:color="auto"/>
        <w:left w:val="none" w:sz="0" w:space="0" w:color="auto"/>
        <w:bottom w:val="none" w:sz="0" w:space="0" w:color="auto"/>
        <w:right w:val="none" w:sz="0" w:space="0" w:color="auto"/>
      </w:divBdr>
      <w:divsChild>
        <w:div w:id="2063170006">
          <w:marLeft w:val="0"/>
          <w:marRight w:val="0"/>
          <w:marTop w:val="0"/>
          <w:marBottom w:val="0"/>
          <w:divBdr>
            <w:top w:val="none" w:sz="0" w:space="0" w:color="auto"/>
            <w:left w:val="none" w:sz="0" w:space="0" w:color="auto"/>
            <w:bottom w:val="none" w:sz="0" w:space="0" w:color="auto"/>
            <w:right w:val="none" w:sz="0" w:space="0" w:color="auto"/>
          </w:divBdr>
          <w:divsChild>
            <w:div w:id="719480005">
              <w:marLeft w:val="0"/>
              <w:marRight w:val="0"/>
              <w:marTop w:val="0"/>
              <w:marBottom w:val="0"/>
              <w:divBdr>
                <w:top w:val="none" w:sz="0" w:space="0" w:color="auto"/>
                <w:left w:val="none" w:sz="0" w:space="0" w:color="auto"/>
                <w:bottom w:val="none" w:sz="0" w:space="0" w:color="auto"/>
                <w:right w:val="none" w:sz="0" w:space="0" w:color="auto"/>
              </w:divBdr>
              <w:divsChild>
                <w:div w:id="1099982142">
                  <w:marLeft w:val="0"/>
                  <w:marRight w:val="0"/>
                  <w:marTop w:val="0"/>
                  <w:marBottom w:val="0"/>
                  <w:divBdr>
                    <w:top w:val="none" w:sz="0" w:space="0" w:color="auto"/>
                    <w:left w:val="none" w:sz="0" w:space="0" w:color="auto"/>
                    <w:bottom w:val="none" w:sz="0" w:space="0" w:color="auto"/>
                    <w:right w:val="none" w:sz="0" w:space="0" w:color="auto"/>
                  </w:divBdr>
                  <w:divsChild>
                    <w:div w:id="9056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05913">
      <w:bodyDiv w:val="1"/>
      <w:marLeft w:val="0"/>
      <w:marRight w:val="0"/>
      <w:marTop w:val="0"/>
      <w:marBottom w:val="0"/>
      <w:divBdr>
        <w:top w:val="none" w:sz="0" w:space="0" w:color="auto"/>
        <w:left w:val="none" w:sz="0" w:space="0" w:color="auto"/>
        <w:bottom w:val="none" w:sz="0" w:space="0" w:color="auto"/>
        <w:right w:val="none" w:sz="0" w:space="0" w:color="auto"/>
      </w:divBdr>
    </w:div>
    <w:div w:id="868644633">
      <w:bodyDiv w:val="1"/>
      <w:marLeft w:val="0"/>
      <w:marRight w:val="0"/>
      <w:marTop w:val="0"/>
      <w:marBottom w:val="0"/>
      <w:divBdr>
        <w:top w:val="none" w:sz="0" w:space="0" w:color="auto"/>
        <w:left w:val="none" w:sz="0" w:space="0" w:color="auto"/>
        <w:bottom w:val="none" w:sz="0" w:space="0" w:color="auto"/>
        <w:right w:val="none" w:sz="0" w:space="0" w:color="auto"/>
      </w:divBdr>
    </w:div>
    <w:div w:id="906843349">
      <w:bodyDiv w:val="1"/>
      <w:marLeft w:val="0"/>
      <w:marRight w:val="0"/>
      <w:marTop w:val="0"/>
      <w:marBottom w:val="0"/>
      <w:divBdr>
        <w:top w:val="none" w:sz="0" w:space="0" w:color="auto"/>
        <w:left w:val="none" w:sz="0" w:space="0" w:color="auto"/>
        <w:bottom w:val="none" w:sz="0" w:space="0" w:color="auto"/>
        <w:right w:val="none" w:sz="0" w:space="0" w:color="auto"/>
      </w:divBdr>
    </w:div>
    <w:div w:id="1124076262">
      <w:bodyDiv w:val="1"/>
      <w:marLeft w:val="0"/>
      <w:marRight w:val="0"/>
      <w:marTop w:val="0"/>
      <w:marBottom w:val="0"/>
      <w:divBdr>
        <w:top w:val="none" w:sz="0" w:space="0" w:color="auto"/>
        <w:left w:val="none" w:sz="0" w:space="0" w:color="auto"/>
        <w:bottom w:val="none" w:sz="0" w:space="0" w:color="auto"/>
        <w:right w:val="none" w:sz="0" w:space="0" w:color="auto"/>
      </w:divBdr>
      <w:divsChild>
        <w:div w:id="1648434900">
          <w:marLeft w:val="0"/>
          <w:marRight w:val="0"/>
          <w:marTop w:val="0"/>
          <w:marBottom w:val="0"/>
          <w:divBdr>
            <w:top w:val="none" w:sz="0" w:space="0" w:color="auto"/>
            <w:left w:val="none" w:sz="0" w:space="0" w:color="auto"/>
            <w:bottom w:val="none" w:sz="0" w:space="0" w:color="auto"/>
            <w:right w:val="none" w:sz="0" w:space="0" w:color="auto"/>
          </w:divBdr>
          <w:divsChild>
            <w:div w:id="456071676">
              <w:marLeft w:val="0"/>
              <w:marRight w:val="0"/>
              <w:marTop w:val="0"/>
              <w:marBottom w:val="0"/>
              <w:divBdr>
                <w:top w:val="none" w:sz="0" w:space="0" w:color="auto"/>
                <w:left w:val="none" w:sz="0" w:space="0" w:color="auto"/>
                <w:bottom w:val="none" w:sz="0" w:space="0" w:color="auto"/>
                <w:right w:val="none" w:sz="0" w:space="0" w:color="auto"/>
              </w:divBdr>
              <w:divsChild>
                <w:div w:id="1135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4790">
      <w:bodyDiv w:val="1"/>
      <w:marLeft w:val="0"/>
      <w:marRight w:val="0"/>
      <w:marTop w:val="0"/>
      <w:marBottom w:val="0"/>
      <w:divBdr>
        <w:top w:val="none" w:sz="0" w:space="0" w:color="auto"/>
        <w:left w:val="none" w:sz="0" w:space="0" w:color="auto"/>
        <w:bottom w:val="none" w:sz="0" w:space="0" w:color="auto"/>
        <w:right w:val="none" w:sz="0" w:space="0" w:color="auto"/>
      </w:divBdr>
    </w:div>
    <w:div w:id="1133793172">
      <w:bodyDiv w:val="1"/>
      <w:marLeft w:val="0"/>
      <w:marRight w:val="0"/>
      <w:marTop w:val="0"/>
      <w:marBottom w:val="0"/>
      <w:divBdr>
        <w:top w:val="none" w:sz="0" w:space="0" w:color="auto"/>
        <w:left w:val="none" w:sz="0" w:space="0" w:color="auto"/>
        <w:bottom w:val="none" w:sz="0" w:space="0" w:color="auto"/>
        <w:right w:val="none" w:sz="0" w:space="0" w:color="auto"/>
      </w:divBdr>
    </w:div>
    <w:div w:id="1224294831">
      <w:bodyDiv w:val="1"/>
      <w:marLeft w:val="0"/>
      <w:marRight w:val="0"/>
      <w:marTop w:val="0"/>
      <w:marBottom w:val="0"/>
      <w:divBdr>
        <w:top w:val="none" w:sz="0" w:space="0" w:color="auto"/>
        <w:left w:val="none" w:sz="0" w:space="0" w:color="auto"/>
        <w:bottom w:val="none" w:sz="0" w:space="0" w:color="auto"/>
        <w:right w:val="none" w:sz="0" w:space="0" w:color="auto"/>
      </w:divBdr>
    </w:div>
    <w:div w:id="1299846410">
      <w:bodyDiv w:val="1"/>
      <w:marLeft w:val="0"/>
      <w:marRight w:val="0"/>
      <w:marTop w:val="0"/>
      <w:marBottom w:val="0"/>
      <w:divBdr>
        <w:top w:val="none" w:sz="0" w:space="0" w:color="auto"/>
        <w:left w:val="none" w:sz="0" w:space="0" w:color="auto"/>
        <w:bottom w:val="none" w:sz="0" w:space="0" w:color="auto"/>
        <w:right w:val="none" w:sz="0" w:space="0" w:color="auto"/>
      </w:divBdr>
    </w:div>
    <w:div w:id="1312639032">
      <w:bodyDiv w:val="1"/>
      <w:marLeft w:val="0"/>
      <w:marRight w:val="0"/>
      <w:marTop w:val="0"/>
      <w:marBottom w:val="0"/>
      <w:divBdr>
        <w:top w:val="none" w:sz="0" w:space="0" w:color="auto"/>
        <w:left w:val="none" w:sz="0" w:space="0" w:color="auto"/>
        <w:bottom w:val="none" w:sz="0" w:space="0" w:color="auto"/>
        <w:right w:val="none" w:sz="0" w:space="0" w:color="auto"/>
      </w:divBdr>
    </w:div>
    <w:div w:id="1585383012">
      <w:bodyDiv w:val="1"/>
      <w:marLeft w:val="0"/>
      <w:marRight w:val="0"/>
      <w:marTop w:val="0"/>
      <w:marBottom w:val="0"/>
      <w:divBdr>
        <w:top w:val="none" w:sz="0" w:space="0" w:color="auto"/>
        <w:left w:val="none" w:sz="0" w:space="0" w:color="auto"/>
        <w:bottom w:val="none" w:sz="0" w:space="0" w:color="auto"/>
        <w:right w:val="none" w:sz="0" w:space="0" w:color="auto"/>
      </w:divBdr>
    </w:div>
    <w:div w:id="1661931075">
      <w:bodyDiv w:val="1"/>
      <w:marLeft w:val="0"/>
      <w:marRight w:val="0"/>
      <w:marTop w:val="0"/>
      <w:marBottom w:val="0"/>
      <w:divBdr>
        <w:top w:val="none" w:sz="0" w:space="0" w:color="auto"/>
        <w:left w:val="none" w:sz="0" w:space="0" w:color="auto"/>
        <w:bottom w:val="none" w:sz="0" w:space="0" w:color="auto"/>
        <w:right w:val="none" w:sz="0" w:space="0" w:color="auto"/>
      </w:divBdr>
      <w:divsChild>
        <w:div w:id="60755635">
          <w:marLeft w:val="0"/>
          <w:marRight w:val="0"/>
          <w:marTop w:val="0"/>
          <w:marBottom w:val="0"/>
          <w:divBdr>
            <w:top w:val="none" w:sz="0" w:space="0" w:color="auto"/>
            <w:left w:val="none" w:sz="0" w:space="0" w:color="auto"/>
            <w:bottom w:val="none" w:sz="0" w:space="0" w:color="auto"/>
            <w:right w:val="none" w:sz="0" w:space="0" w:color="auto"/>
          </w:divBdr>
          <w:divsChild>
            <w:div w:id="1811436523">
              <w:marLeft w:val="0"/>
              <w:marRight w:val="0"/>
              <w:marTop w:val="0"/>
              <w:marBottom w:val="0"/>
              <w:divBdr>
                <w:top w:val="none" w:sz="0" w:space="0" w:color="auto"/>
                <w:left w:val="none" w:sz="0" w:space="0" w:color="auto"/>
                <w:bottom w:val="none" w:sz="0" w:space="0" w:color="auto"/>
                <w:right w:val="none" w:sz="0" w:space="0" w:color="auto"/>
              </w:divBdr>
              <w:divsChild>
                <w:div w:id="13260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19806">
      <w:bodyDiv w:val="1"/>
      <w:marLeft w:val="0"/>
      <w:marRight w:val="0"/>
      <w:marTop w:val="0"/>
      <w:marBottom w:val="0"/>
      <w:divBdr>
        <w:top w:val="none" w:sz="0" w:space="0" w:color="auto"/>
        <w:left w:val="none" w:sz="0" w:space="0" w:color="auto"/>
        <w:bottom w:val="none" w:sz="0" w:space="0" w:color="auto"/>
        <w:right w:val="none" w:sz="0" w:space="0" w:color="auto"/>
      </w:divBdr>
    </w:div>
    <w:div w:id="2074431057">
      <w:bodyDiv w:val="1"/>
      <w:marLeft w:val="0"/>
      <w:marRight w:val="0"/>
      <w:marTop w:val="0"/>
      <w:marBottom w:val="0"/>
      <w:divBdr>
        <w:top w:val="none" w:sz="0" w:space="0" w:color="auto"/>
        <w:left w:val="none" w:sz="0" w:space="0" w:color="auto"/>
        <w:bottom w:val="none" w:sz="0" w:space="0" w:color="auto"/>
        <w:right w:val="none" w:sz="0" w:space="0" w:color="auto"/>
      </w:divBdr>
    </w:div>
    <w:div w:id="2080247999">
      <w:bodyDiv w:val="1"/>
      <w:marLeft w:val="0"/>
      <w:marRight w:val="0"/>
      <w:marTop w:val="0"/>
      <w:marBottom w:val="0"/>
      <w:divBdr>
        <w:top w:val="none" w:sz="0" w:space="0" w:color="auto"/>
        <w:left w:val="none" w:sz="0" w:space="0" w:color="auto"/>
        <w:bottom w:val="none" w:sz="0" w:space="0" w:color="auto"/>
        <w:right w:val="none" w:sz="0" w:space="0" w:color="auto"/>
      </w:divBdr>
    </w:div>
    <w:div w:id="2081901801">
      <w:bodyDiv w:val="1"/>
      <w:marLeft w:val="0"/>
      <w:marRight w:val="0"/>
      <w:marTop w:val="0"/>
      <w:marBottom w:val="0"/>
      <w:divBdr>
        <w:top w:val="none" w:sz="0" w:space="0" w:color="auto"/>
        <w:left w:val="none" w:sz="0" w:space="0" w:color="auto"/>
        <w:bottom w:val="none" w:sz="0" w:space="0" w:color="auto"/>
        <w:right w:val="none" w:sz="0" w:space="0" w:color="auto"/>
      </w:divBdr>
    </w:div>
    <w:div w:id="2090929033">
      <w:bodyDiv w:val="1"/>
      <w:marLeft w:val="0"/>
      <w:marRight w:val="0"/>
      <w:marTop w:val="0"/>
      <w:marBottom w:val="0"/>
      <w:divBdr>
        <w:top w:val="none" w:sz="0" w:space="0" w:color="auto"/>
        <w:left w:val="none" w:sz="0" w:space="0" w:color="auto"/>
        <w:bottom w:val="none" w:sz="0" w:space="0" w:color="auto"/>
        <w:right w:val="none" w:sz="0" w:space="0" w:color="auto"/>
      </w:divBdr>
    </w:div>
    <w:div w:id="2132238361">
      <w:bodyDiv w:val="1"/>
      <w:marLeft w:val="0"/>
      <w:marRight w:val="0"/>
      <w:marTop w:val="0"/>
      <w:marBottom w:val="0"/>
      <w:divBdr>
        <w:top w:val="none" w:sz="0" w:space="0" w:color="auto"/>
        <w:left w:val="none" w:sz="0" w:space="0" w:color="auto"/>
        <w:bottom w:val="none" w:sz="0" w:space="0" w:color="auto"/>
        <w:right w:val="none" w:sz="0" w:space="0" w:color="auto"/>
      </w:divBdr>
      <w:divsChild>
        <w:div w:id="1472941001">
          <w:marLeft w:val="0"/>
          <w:marRight w:val="0"/>
          <w:marTop w:val="0"/>
          <w:marBottom w:val="0"/>
          <w:divBdr>
            <w:top w:val="none" w:sz="0" w:space="0" w:color="auto"/>
            <w:left w:val="none" w:sz="0" w:space="0" w:color="auto"/>
            <w:bottom w:val="none" w:sz="0" w:space="0" w:color="auto"/>
            <w:right w:val="none" w:sz="0" w:space="0" w:color="auto"/>
          </w:divBdr>
          <w:divsChild>
            <w:div w:id="1836802461">
              <w:marLeft w:val="0"/>
              <w:marRight w:val="0"/>
              <w:marTop w:val="0"/>
              <w:marBottom w:val="0"/>
              <w:divBdr>
                <w:top w:val="none" w:sz="0" w:space="0" w:color="auto"/>
                <w:left w:val="none" w:sz="0" w:space="0" w:color="auto"/>
                <w:bottom w:val="none" w:sz="0" w:space="0" w:color="auto"/>
                <w:right w:val="none" w:sz="0" w:space="0" w:color="auto"/>
              </w:divBdr>
              <w:divsChild>
                <w:div w:id="8261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307/258464" TargetMode="External"/><Relationship Id="rId18" Type="http://schemas.openxmlformats.org/officeDocument/2006/relationships/hyperlink" Target="https://doi.org/10.1136/bmj.315.7109.672" TargetMode="External"/><Relationship Id="rId26" Type="http://schemas.openxmlformats.org/officeDocument/2006/relationships/hyperlink" Target="https://doi.org/10.5465/amr.1992.4282009" TargetMode="External"/><Relationship Id="rId21" Type="http://schemas.openxmlformats.org/officeDocument/2006/relationships/hyperlink" Target="https://doi.org/10.5465/AMBPP.2019.212" TargetMode="External"/><Relationship Id="rId34" Type="http://schemas.openxmlformats.org/officeDocument/2006/relationships/hyperlink" Target="http://dx.doi.org/10.1177/1350508403010001375" TargetMode="External"/><Relationship Id="rId7" Type="http://schemas.openxmlformats.org/officeDocument/2006/relationships/hyperlink" Target="mailto:juanc.espinosa@urosario.edu.co" TargetMode="External"/><Relationship Id="rId12" Type="http://schemas.openxmlformats.org/officeDocument/2006/relationships/hyperlink" Target="https://doi.org/10.11144/Javeriana.upsy16-1.avae" TargetMode="External"/><Relationship Id="rId17" Type="http://schemas.openxmlformats.org/officeDocument/2006/relationships/hyperlink" Target="https://doi.org/10.1007/s10551-009-0228-4" TargetMode="External"/><Relationship Id="rId25" Type="http://schemas.openxmlformats.org/officeDocument/2006/relationships/hyperlink" Target="https://www.um.es/metaanalysis/pdf/5030.pdf" TargetMode="External"/><Relationship Id="rId33" Type="http://schemas.openxmlformats.org/officeDocument/2006/relationships/hyperlink" Target="https://doi.org/10.1177/073088841037374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i.org/10.5958/2249-7307.2017.00021.4" TargetMode="External"/><Relationship Id="rId20" Type="http://schemas.openxmlformats.org/officeDocument/2006/relationships/hyperlink" Target="http://dx.doi.org/10.1007/978-94-007-7070-6" TargetMode="External"/><Relationship Id="rId29" Type="http://schemas.openxmlformats.org/officeDocument/2006/relationships/hyperlink" Target="https://doi.org/10.1007/978-3-319-48352-8_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anc.espinosa@urosario.edu.co" TargetMode="External"/><Relationship Id="rId24" Type="http://schemas.openxmlformats.org/officeDocument/2006/relationships/hyperlink" Target="https://doi.org/10.1287/orsc.14.5.558.16769" TargetMode="External"/><Relationship Id="rId32" Type="http://schemas.openxmlformats.org/officeDocument/2006/relationships/hyperlink" Target="https://doi.org/10.1177/135050849632003"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16/j.smr.2015.08.004" TargetMode="External"/><Relationship Id="rId23" Type="http://schemas.openxmlformats.org/officeDocument/2006/relationships/hyperlink" Target="https://www-ebooks7-24-com.ez.urosario.edu.co/?il=5101" TargetMode="External"/><Relationship Id="rId28" Type="http://schemas.openxmlformats.org/officeDocument/2006/relationships/hyperlink" Target="https://doi.org/10.5465/amle.2009.37012179"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doi.org/10.1007/s11747-020-00721-7" TargetMode="External"/><Relationship Id="rId31" Type="http://schemas.openxmlformats.org/officeDocument/2006/relationships/hyperlink" Target="https://doi.org/10.1108/0953481071074017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ce.unal.edu.co/media/files/CentroEditorial/documentos/documentosEACP/documentos-EACP-29.pdf" TargetMode="External"/><Relationship Id="rId22" Type="http://schemas.openxmlformats.org/officeDocument/2006/relationships/hyperlink" Target="https://doi.org/10.1007/s11747-017-0563-4" TargetMode="External"/><Relationship Id="rId27" Type="http://schemas.openxmlformats.org/officeDocument/2006/relationships/hyperlink" Target="https://doi.org/10.1111/j.1467-6486.2005.00539.x" TargetMode="External"/><Relationship Id="rId30" Type="http://schemas.openxmlformats.org/officeDocument/2006/relationships/hyperlink" Target="https://doi.org/10.1016/j.orgdyn.2009.04.004"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5630</Words>
  <Characters>30970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Patricia Grueso Hinestroza</dc:creator>
  <cp:keywords/>
  <dc:description/>
  <cp:lastModifiedBy>Harrisson Gongora Herrera</cp:lastModifiedBy>
  <cp:revision>2</cp:revision>
  <dcterms:created xsi:type="dcterms:W3CDTF">2021-04-07T19:56:00Z</dcterms:created>
  <dcterms:modified xsi:type="dcterms:W3CDTF">2021-04-07T19:56:00Z</dcterms:modified>
</cp:coreProperties>
</file>